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9" w:lineRule="auto"/>
        <w:rPr>
          <w:rFonts w:ascii="Arial"/>
          <w:sz w:val="21"/>
        </w:rPr>
      </w:pPr>
      <w:r>
        <w:pict>
          <v:shape id="_x0000_s1042" o:spid="_x0000_s1042" style="position:absolute;left:0pt;margin-left:455.1pt;margin-top:109.2pt;height:19.1pt;width:50.15pt;mso-position-horizontal-relative:page;mso-position-vertical-relative:page;z-index:251660288;mso-width-relative:page;mso-height-relative:page;" fillcolor="#000000" filled="t" stroked="f" coordsize="1003,382" o:allowincell="f" path="m0,0l1002,0,1002,9,0,9,0,0xem0,371l1002,371,1002,381,0,381,0,371xem0,0l9,0,9,381,0,381,0,0xem992,9l1002,9,1002,381,992,381,992,9xe">
            <v:path/>
            <v:fill on="t" focussize="0,0"/>
            <v:stroke on="f"/>
            <v:imagedata o:title=""/>
            <o:lock v:ext="edit"/>
          </v:shape>
        </w:pict>
      </w:r>
    </w:p>
    <w:p>
      <w:pPr>
        <w:spacing w:before="101" w:line="224" w:lineRule="auto"/>
        <w:rPr>
          <w:rFonts w:ascii="宋体" w:hAnsi="宋体" w:eastAsia="宋体" w:cs="宋体"/>
          <w:sz w:val="31"/>
          <w:szCs w:val="31"/>
        </w:rPr>
      </w:pPr>
      <w:r>
        <w:rPr>
          <w:rFonts w:hint="eastAsia" w:ascii="宋体" w:hAnsi="宋体" w:eastAsia="宋体" w:cs="宋体"/>
          <w:spacing w:val="8"/>
          <w:sz w:val="31"/>
          <w:szCs w:val="31"/>
          <w:lang w:val="en-US" w:eastAsia="zh-CN"/>
          <w14:textOutline w14:w="5793" w14:cap="sq" w14:cmpd="sng">
            <w14:solidFill>
              <w14:srgbClr w14:val="000000"/>
            </w14:solidFill>
            <w14:prstDash w14:val="solid"/>
            <w14:bevel/>
          </w14:textOutline>
        </w:rPr>
        <w:t>附件2：</w:t>
      </w:r>
      <w:r>
        <w:rPr>
          <w:rFonts w:ascii="宋体" w:hAnsi="宋体" w:eastAsia="宋体" w:cs="宋体"/>
          <w:spacing w:val="8"/>
          <w:sz w:val="31"/>
          <w:szCs w:val="31"/>
          <w14:textOutline w14:w="5793" w14:cap="sq" w14:cmpd="sng">
            <w14:solidFill>
              <w14:srgbClr w14:val="000000"/>
            </w14:solidFill>
            <w14:prstDash w14:val="solid"/>
            <w14:bevel/>
          </w14:textOutline>
        </w:rPr>
        <w:t>投标文件格式</w:t>
      </w:r>
    </w:p>
    <w:p>
      <w:pPr>
        <w:spacing w:before="266" w:line="219" w:lineRule="auto"/>
        <w:ind w:right="115"/>
        <w:jc w:val="right"/>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正</w:t>
      </w:r>
      <w:r>
        <w:rPr>
          <w:rFonts w:ascii="宋体" w:hAnsi="宋体" w:eastAsia="宋体" w:cs="宋体"/>
          <w:spacing w:val="-3"/>
          <w:sz w:val="28"/>
          <w:szCs w:val="28"/>
          <w14:textOutline w14:w="5103" w14:cap="sq" w14:cmpd="sng">
            <w14:solidFill>
              <w14:srgbClr w14:val="000000"/>
            </w14:solidFill>
            <w14:prstDash w14:val="solid"/>
            <w14:bevel/>
          </w14:textOutline>
        </w:rPr>
        <w:t>/副本</w:t>
      </w:r>
    </w:p>
    <w:p>
      <w:pPr>
        <w:spacing w:before="325" w:line="342" w:lineRule="auto"/>
        <w:ind w:left="2618" w:right="105" w:hanging="2572"/>
        <w:jc w:val="center"/>
        <w:rPr>
          <w:rFonts w:hint="eastAsia" w:ascii="宋体" w:hAnsi="宋体" w:eastAsia="宋体" w:cs="宋体"/>
          <w:spacing w:val="-15"/>
          <w:sz w:val="52"/>
          <w:szCs w:val="52"/>
          <w14:textOutline w14:w="9461" w14:cap="sq" w14:cmpd="sng">
            <w14:solidFill>
              <w14:srgbClr w14:val="000000"/>
            </w14:solidFill>
            <w14:prstDash w14:val="solid"/>
            <w14:bevel/>
          </w14:textOutline>
        </w:rPr>
      </w:pPr>
      <w:r>
        <w:rPr>
          <w:rFonts w:hint="eastAsia" w:ascii="宋体" w:hAnsi="宋体" w:eastAsia="宋体" w:cs="宋体"/>
          <w:spacing w:val="-15"/>
          <w:sz w:val="52"/>
          <w:szCs w:val="52"/>
          <w14:textOutline w14:w="9461" w14:cap="sq" w14:cmpd="sng">
            <w14:solidFill>
              <w14:srgbClr w14:val="000000"/>
            </w14:solidFill>
            <w14:prstDash w14:val="solid"/>
            <w14:bevel/>
          </w14:textOutline>
        </w:rPr>
        <w:t>陕西锌业有限公司</w:t>
      </w:r>
    </w:p>
    <w:p>
      <w:pPr>
        <w:spacing w:before="325" w:line="342" w:lineRule="auto"/>
        <w:ind w:left="2618" w:right="105" w:hanging="2572"/>
        <w:jc w:val="center"/>
        <w:rPr>
          <w:rFonts w:hint="eastAsia" w:ascii="宋体" w:hAnsi="宋体" w:eastAsia="宋体" w:cs="宋体"/>
          <w:spacing w:val="-15"/>
          <w:sz w:val="52"/>
          <w:szCs w:val="52"/>
          <w14:textOutline w14:w="9461" w14:cap="sq" w14:cmpd="sng">
            <w14:solidFill>
              <w14:srgbClr w14:val="000000"/>
            </w14:solidFill>
            <w14:prstDash w14:val="solid"/>
            <w14:bevel/>
          </w14:textOutline>
        </w:rPr>
      </w:pPr>
      <w:r>
        <w:rPr>
          <w:rFonts w:hint="eastAsia" w:ascii="宋体" w:hAnsi="宋体" w:eastAsia="宋体" w:cs="宋体"/>
          <w:spacing w:val="-15"/>
          <w:sz w:val="52"/>
          <w:szCs w:val="52"/>
          <w14:textOutline w14:w="9461" w14:cap="sq" w14:cmpd="sng">
            <w14:solidFill>
              <w14:srgbClr w14:val="000000"/>
            </w14:solidFill>
            <w14:prstDash w14:val="solid"/>
            <w14:bevel/>
          </w14:textOutline>
        </w:rPr>
        <w:t>2024年</w:t>
      </w:r>
      <w:r>
        <w:rPr>
          <w:rFonts w:hint="eastAsia" w:ascii="宋体" w:hAnsi="宋体" w:eastAsia="宋体" w:cs="宋体"/>
          <w:spacing w:val="-15"/>
          <w:sz w:val="52"/>
          <w:szCs w:val="52"/>
          <w:lang w:val="en-US" w:eastAsia="zh-CN"/>
          <w14:textOutline w14:w="9461" w14:cap="sq" w14:cmpd="sng">
            <w14:solidFill>
              <w14:srgbClr w14:val="000000"/>
            </w14:solidFill>
            <w14:prstDash w14:val="solid"/>
            <w14:bevel/>
          </w14:textOutline>
        </w:rPr>
        <w:t>度</w:t>
      </w:r>
      <w:r>
        <w:rPr>
          <w:rFonts w:hint="eastAsia" w:ascii="宋体" w:hAnsi="宋体" w:eastAsia="宋体" w:cs="宋体"/>
          <w:spacing w:val="-15"/>
          <w:sz w:val="52"/>
          <w:szCs w:val="52"/>
          <w14:textOutline w14:w="9461" w14:cap="sq" w14:cmpd="sng">
            <w14:solidFill>
              <w14:srgbClr w14:val="000000"/>
            </w14:solidFill>
            <w14:prstDash w14:val="solid"/>
            <w14:bevel/>
          </w14:textOutline>
        </w:rPr>
        <w:t>工程结算审核造价咨询</w:t>
      </w:r>
    </w:p>
    <w:p>
      <w:pPr>
        <w:spacing w:before="325" w:line="342" w:lineRule="auto"/>
        <w:ind w:left="2618" w:right="105" w:hanging="2572"/>
        <w:jc w:val="center"/>
        <w:rPr>
          <w:rFonts w:ascii="宋体" w:hAnsi="宋体" w:eastAsia="宋体" w:cs="宋体"/>
          <w:sz w:val="52"/>
          <w:szCs w:val="52"/>
        </w:rPr>
      </w:pPr>
      <w:r>
        <w:rPr>
          <w:rFonts w:hint="eastAsia" w:ascii="宋体" w:hAnsi="宋体" w:eastAsia="宋体" w:cs="宋体"/>
          <w:spacing w:val="-15"/>
          <w:sz w:val="52"/>
          <w:szCs w:val="52"/>
          <w14:textOutline w14:w="9461" w14:cap="sq" w14:cmpd="sng">
            <w14:solidFill>
              <w14:srgbClr w14:val="000000"/>
            </w14:solidFill>
            <w14:prstDash w14:val="solid"/>
            <w14:bevel/>
          </w14:textOutline>
        </w:rPr>
        <w:t>服</w:t>
      </w:r>
      <w:r>
        <w:rPr>
          <w:rFonts w:ascii="宋体" w:hAnsi="宋体" w:eastAsia="宋体" w:cs="宋体"/>
          <w:spacing w:val="-1"/>
          <w:sz w:val="52"/>
          <w:szCs w:val="52"/>
          <w14:textOutline w14:w="9461" w14:cap="sq" w14:cmpd="sng">
            <w14:solidFill>
              <w14:srgbClr w14:val="000000"/>
            </w14:solidFill>
            <w14:prstDash w14:val="solid"/>
            <w14:bevel/>
          </w14:textOutline>
        </w:rPr>
        <w:t>务采购</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270" w:line="222" w:lineRule="auto"/>
        <w:ind w:left="1890"/>
        <w:rPr>
          <w:rFonts w:ascii="宋体" w:hAnsi="宋体" w:eastAsia="宋体" w:cs="宋体"/>
          <w:sz w:val="83"/>
          <w:szCs w:val="83"/>
        </w:rPr>
      </w:pPr>
      <w:r>
        <w:rPr>
          <w:rFonts w:hint="eastAsia" w:ascii="宋体" w:hAnsi="宋体" w:eastAsia="宋体" w:cs="宋体"/>
          <w:spacing w:val="9"/>
          <w:sz w:val="83"/>
          <w:szCs w:val="83"/>
          <w:lang w:val="en-US" w:eastAsia="zh-CN"/>
          <w14:textOutline w14:w="15255" w14:cap="sq" w14:cmpd="sng">
            <w14:solidFill>
              <w14:srgbClr w14:val="000000"/>
            </w14:solidFill>
            <w14:prstDash w14:val="solid"/>
            <w14:bevel/>
          </w14:textOutline>
        </w:rPr>
        <w:t>报 价</w:t>
      </w:r>
      <w:r>
        <w:rPr>
          <w:rFonts w:ascii="宋体" w:hAnsi="宋体" w:eastAsia="宋体" w:cs="宋体"/>
          <w:spacing w:val="6"/>
          <w:sz w:val="83"/>
          <w:szCs w:val="83"/>
        </w:rPr>
        <w:t xml:space="preserve"> </w:t>
      </w:r>
      <w:r>
        <w:rPr>
          <w:rFonts w:ascii="宋体" w:hAnsi="宋体" w:eastAsia="宋体" w:cs="宋体"/>
          <w:spacing w:val="6"/>
          <w:sz w:val="83"/>
          <w:szCs w:val="83"/>
          <w14:textOutline w14:w="15255" w14:cap="sq" w14:cmpd="sng">
            <w14:solidFill>
              <w14:srgbClr w14:val="000000"/>
            </w14:solidFill>
            <w14:prstDash w14:val="solid"/>
            <w14:bevel/>
          </w14:textOutline>
        </w:rPr>
        <w:t>文</w:t>
      </w:r>
      <w:r>
        <w:rPr>
          <w:rFonts w:ascii="宋体" w:hAnsi="宋体" w:eastAsia="宋体" w:cs="宋体"/>
          <w:spacing w:val="6"/>
          <w:sz w:val="83"/>
          <w:szCs w:val="83"/>
        </w:rPr>
        <w:t xml:space="preserve"> </w:t>
      </w:r>
      <w:r>
        <w:rPr>
          <w:rFonts w:ascii="宋体" w:hAnsi="宋体" w:eastAsia="宋体" w:cs="宋体"/>
          <w:spacing w:val="6"/>
          <w:sz w:val="83"/>
          <w:szCs w:val="83"/>
          <w14:textOutline w14:w="15255" w14:cap="sq" w14:cmpd="sng">
            <w14:solidFill>
              <w14:srgbClr w14:val="000000"/>
            </w14:solidFill>
            <w14:prstDash w14:val="solid"/>
            <w14:bevel/>
          </w14:textOutline>
        </w:rPr>
        <w:t>件</w:t>
      </w:r>
    </w:p>
    <w:p>
      <w:pPr>
        <w:spacing w:before="220" w:line="220" w:lineRule="auto"/>
        <w:ind w:left="3477"/>
        <w:rPr>
          <w:rFonts w:hint="eastAsia" w:ascii="宋体" w:hAnsi="宋体" w:eastAsia="宋体" w:cs="宋体"/>
          <w:sz w:val="28"/>
          <w:szCs w:val="28"/>
          <w:lang w:eastAsia="zh-CN"/>
        </w:rPr>
      </w:pP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 xml:space="preserve"> </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2" w:line="411" w:lineRule="auto"/>
        <w:ind w:left="1266" w:firstLine="21"/>
        <w:rPr>
          <w:rFonts w:ascii="宋体" w:hAnsi="宋体" w:eastAsia="宋体" w:cs="宋体"/>
          <w:spacing w:val="-3"/>
          <w:sz w:val="28"/>
          <w:szCs w:val="28"/>
          <w14:textOutline w14:w="5103" w14:cap="sq" w14:cmpd="sng">
            <w14:solidFill>
              <w14:srgbClr w14:val="000000"/>
            </w14:solidFill>
            <w14:prstDash w14:val="solid"/>
            <w14:bevel/>
          </w14:textOutline>
        </w:rPr>
      </w:pPr>
      <w:r>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t>竞价单位</w:t>
      </w:r>
      <w:r>
        <w:rPr>
          <w:rFonts w:ascii="宋体" w:hAnsi="宋体" w:eastAsia="宋体" w:cs="宋体"/>
          <w:spacing w:val="-3"/>
          <w:sz w:val="28"/>
          <w:szCs w:val="28"/>
          <w14:textOutline w14:w="5103" w14:cap="sq" w14:cmpd="sng">
            <w14:solidFill>
              <w14:srgbClr w14:val="000000"/>
            </w14:solidFill>
            <w14:prstDash w14:val="solid"/>
            <w14:bevel/>
          </w14:textOutline>
        </w:rPr>
        <w:t>：</w:t>
      </w:r>
      <w:r>
        <w:rPr>
          <w:rFonts w:ascii="宋体" w:hAnsi="宋体" w:eastAsia="宋体" w:cs="宋体"/>
          <w:spacing w:val="-3"/>
          <w:sz w:val="28"/>
          <w:szCs w:val="28"/>
          <w:u w:val="single" w:color="auto"/>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(盖单位公章)</w:t>
      </w:r>
    </w:p>
    <w:p>
      <w:pPr>
        <w:spacing w:before="92" w:line="411" w:lineRule="auto"/>
        <w:ind w:left="1266" w:firstLine="21"/>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法定代表人</w:t>
      </w:r>
      <w:r>
        <w:rPr>
          <w:rFonts w:ascii="宋体" w:hAnsi="宋体" w:eastAsia="宋体" w:cs="宋体"/>
          <w:sz w:val="28"/>
          <w:szCs w:val="28"/>
          <w14:textOutline w14:w="5103" w14:cap="sq" w14:cmpd="sng">
            <w14:solidFill>
              <w14:srgbClr w14:val="000000"/>
            </w14:solidFill>
            <w14:prstDash w14:val="solid"/>
            <w14:bevel/>
          </w14:textOutline>
        </w:rPr>
        <w:t>或</w:t>
      </w:r>
    </w:p>
    <w:p>
      <w:pPr>
        <w:spacing w:line="219" w:lineRule="auto"/>
        <w:ind w:right="3"/>
        <w:jc w:val="right"/>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其委托</w:t>
      </w:r>
      <w:r>
        <w:rPr>
          <w:rFonts w:ascii="宋体" w:hAnsi="宋体" w:eastAsia="宋体" w:cs="宋体"/>
          <w:spacing w:val="-4"/>
          <w:sz w:val="28"/>
          <w:szCs w:val="28"/>
          <w14:textOutline w14:w="5103" w14:cap="sq" w14:cmpd="sng">
            <w14:solidFill>
              <w14:srgbClr w14:val="000000"/>
            </w14:solidFill>
            <w14:prstDash w14:val="solid"/>
            <w14:bevel/>
          </w14:textOutline>
        </w:rPr>
        <w:t>代</w:t>
      </w:r>
      <w:r>
        <w:rPr>
          <w:rFonts w:ascii="宋体" w:hAnsi="宋体" w:eastAsia="宋体" w:cs="宋体"/>
          <w:spacing w:val="-3"/>
          <w:sz w:val="28"/>
          <w:szCs w:val="28"/>
          <w14:textOutline w14:w="5103" w14:cap="sq" w14:cmpd="sng">
            <w14:solidFill>
              <w14:srgbClr w14:val="000000"/>
            </w14:solidFill>
            <w14:prstDash w14:val="solid"/>
            <w14:bevel/>
          </w14:textOutline>
        </w:rPr>
        <w:t>理人：</w:t>
      </w:r>
      <w:r>
        <w:rPr>
          <w:rFonts w:ascii="宋体" w:hAnsi="宋体" w:eastAsia="宋体" w:cs="宋体"/>
          <w:spacing w:val="-3"/>
          <w:sz w:val="28"/>
          <w:szCs w:val="28"/>
          <w:u w:val="single" w:color="auto"/>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(签字或盖章)</w:t>
      </w:r>
    </w:p>
    <w:p>
      <w:pPr>
        <w:spacing w:before="292" w:line="220" w:lineRule="auto"/>
        <w:ind w:left="1314"/>
        <w:rPr>
          <w:rFonts w:ascii="宋体" w:hAnsi="宋体" w:eastAsia="宋体" w:cs="宋体"/>
          <w:sz w:val="28"/>
          <w:szCs w:val="28"/>
        </w:rPr>
      </w:pPr>
      <w:r>
        <w:rPr>
          <w:rFonts w:ascii="宋体" w:hAnsi="宋体" w:eastAsia="宋体" w:cs="宋体"/>
          <w:spacing w:val="-11"/>
          <w:sz w:val="28"/>
          <w:szCs w:val="28"/>
          <w14:textOutline w14:w="5103" w14:cap="sq" w14:cmpd="sng">
            <w14:solidFill>
              <w14:srgbClr w14:val="000000"/>
            </w14:solidFill>
            <w14:prstDash w14:val="solid"/>
            <w14:bevel/>
          </w14:textOutline>
        </w:rPr>
        <w:t>日</w:t>
      </w:r>
      <w:r>
        <w:rPr>
          <w:rFonts w:ascii="宋体" w:hAnsi="宋体" w:eastAsia="宋体" w:cs="宋体"/>
          <w:spacing w:val="-11"/>
          <w:sz w:val="28"/>
          <w:szCs w:val="28"/>
        </w:rPr>
        <w:t xml:space="preserve">        </w:t>
      </w:r>
      <w:r>
        <w:rPr>
          <w:rFonts w:ascii="宋体" w:hAnsi="宋体" w:eastAsia="宋体" w:cs="宋体"/>
          <w:spacing w:val="-11"/>
          <w:sz w:val="28"/>
          <w:szCs w:val="28"/>
          <w14:textOutline w14:w="5103" w14:cap="sq" w14:cmpd="sng">
            <w14:solidFill>
              <w14:srgbClr w14:val="000000"/>
            </w14:solidFill>
            <w14:prstDash w14:val="solid"/>
            <w14:bevel/>
          </w14:textOutline>
        </w:rPr>
        <w:t>期：</w:t>
      </w:r>
      <w:r>
        <w:rPr>
          <w:rFonts w:ascii="宋体" w:hAnsi="宋体" w:eastAsia="宋体" w:cs="宋体"/>
          <w:spacing w:val="-11"/>
          <w:sz w:val="28"/>
          <w:szCs w:val="28"/>
          <w:u w:val="single" w:color="auto"/>
        </w:rPr>
        <w:t xml:space="preserve">         </w:t>
      </w:r>
      <w:r>
        <w:rPr>
          <w:rFonts w:ascii="宋体" w:hAnsi="宋体" w:eastAsia="宋体" w:cs="宋体"/>
          <w:spacing w:val="-11"/>
          <w:sz w:val="28"/>
          <w:szCs w:val="28"/>
          <w14:textOutline w14:w="5103" w14:cap="sq" w14:cmpd="sng">
            <w14:solidFill>
              <w14:srgbClr w14:val="000000"/>
            </w14:solidFill>
            <w14:prstDash w14:val="solid"/>
            <w14:bevel/>
          </w14:textOutline>
        </w:rPr>
        <w:t>年</w:t>
      </w:r>
      <w:r>
        <w:rPr>
          <w:rFonts w:ascii="宋体" w:hAnsi="宋体" w:eastAsia="宋体" w:cs="宋体"/>
          <w:spacing w:val="-11"/>
          <w:sz w:val="28"/>
          <w:szCs w:val="28"/>
          <w:u w:val="single" w:color="auto"/>
        </w:rPr>
        <w:t xml:space="preserve">      </w:t>
      </w:r>
      <w:r>
        <w:rPr>
          <w:rFonts w:ascii="宋体" w:hAnsi="宋体" w:eastAsia="宋体" w:cs="宋体"/>
          <w:spacing w:val="-11"/>
          <w:sz w:val="28"/>
          <w:szCs w:val="28"/>
        </w:rPr>
        <w:t xml:space="preserve"> </w:t>
      </w:r>
      <w:r>
        <w:rPr>
          <w:rFonts w:ascii="宋体" w:hAnsi="宋体" w:eastAsia="宋体" w:cs="宋体"/>
          <w:spacing w:val="-11"/>
          <w:sz w:val="28"/>
          <w:szCs w:val="28"/>
          <w14:textOutline w14:w="5103" w14:cap="sq" w14:cmpd="sng">
            <w14:solidFill>
              <w14:srgbClr w14:val="000000"/>
            </w14:solidFill>
            <w14:prstDash w14:val="solid"/>
            <w14:bevel/>
          </w14:textOutline>
        </w:rPr>
        <w:t>月</w:t>
      </w:r>
      <w:r>
        <w:rPr>
          <w:rFonts w:ascii="宋体" w:hAnsi="宋体" w:eastAsia="宋体" w:cs="宋体"/>
          <w:spacing w:val="-11"/>
          <w:sz w:val="28"/>
          <w:szCs w:val="28"/>
          <w:u w:val="single" w:color="auto"/>
        </w:rPr>
        <w:t xml:space="preserve">      </w:t>
      </w:r>
      <w:r>
        <w:rPr>
          <w:rFonts w:ascii="宋体" w:hAnsi="宋体" w:eastAsia="宋体" w:cs="宋体"/>
          <w:spacing w:val="-11"/>
          <w:sz w:val="28"/>
          <w:szCs w:val="28"/>
        </w:rPr>
        <w:t xml:space="preserve"> </w:t>
      </w:r>
      <w:r>
        <w:rPr>
          <w:rFonts w:ascii="宋体" w:hAnsi="宋体" w:eastAsia="宋体" w:cs="宋体"/>
          <w:spacing w:val="-5"/>
          <w:sz w:val="28"/>
          <w:szCs w:val="28"/>
          <w14:textOutline w14:w="5103" w14:cap="sq" w14:cmpd="sng">
            <w14:solidFill>
              <w14:srgbClr w14:val="000000"/>
            </w14:solidFill>
            <w14:prstDash w14:val="solid"/>
            <w14:bevel/>
          </w14:textOutline>
        </w:rPr>
        <w:t>日</w:t>
      </w:r>
    </w:p>
    <w:p>
      <w:pPr>
        <w:sectPr>
          <w:headerReference r:id="rId5" w:type="default"/>
          <w:footerReference r:id="rId6" w:type="default"/>
          <w:pgSz w:w="11906" w:h="16839"/>
          <w:pgMar w:top="1091" w:right="1696" w:bottom="1593" w:left="1785" w:header="1076" w:footer="1166" w:gutter="0"/>
          <w:pgNumType w:fmt="decimal"/>
          <w:cols w:space="720" w:num="1"/>
        </w:sectPr>
      </w:pPr>
    </w:p>
    <w:p>
      <w:pPr>
        <w:spacing w:line="306" w:lineRule="auto"/>
        <w:rPr>
          <w:rFonts w:ascii="Arial"/>
          <w:sz w:val="21"/>
        </w:rPr>
      </w:pPr>
    </w:p>
    <w:p>
      <w:pPr>
        <w:spacing w:line="306" w:lineRule="auto"/>
        <w:rPr>
          <w:rFonts w:ascii="Arial"/>
          <w:sz w:val="21"/>
        </w:rPr>
      </w:pPr>
    </w:p>
    <w:p>
      <w:pPr>
        <w:spacing w:line="307" w:lineRule="auto"/>
        <w:rPr>
          <w:rFonts w:ascii="Arial"/>
          <w:sz w:val="21"/>
        </w:rPr>
      </w:pPr>
    </w:p>
    <w:p>
      <w:pPr>
        <w:spacing w:before="140" w:line="225" w:lineRule="auto"/>
        <w:ind w:left="3607"/>
        <w:outlineLvl w:val="1"/>
        <w:rPr>
          <w:rFonts w:ascii="宋体" w:hAnsi="宋体" w:eastAsia="宋体" w:cs="宋体"/>
          <w:sz w:val="43"/>
          <w:szCs w:val="43"/>
        </w:rPr>
      </w:pPr>
      <w:r>
        <w:rPr>
          <w:rFonts w:ascii="宋体" w:hAnsi="宋体" w:eastAsia="宋体" w:cs="宋体"/>
          <w:spacing w:val="-17"/>
          <w:sz w:val="43"/>
          <w:szCs w:val="43"/>
          <w14:textOutline w14:w="7972" w14:cap="sq" w14:cmpd="sng">
            <w14:solidFill>
              <w14:srgbClr w14:val="000000"/>
            </w14:solidFill>
            <w14:prstDash w14:val="solid"/>
            <w14:bevel/>
          </w14:textOutline>
        </w:rPr>
        <w:t>目</w:t>
      </w:r>
      <w:r>
        <w:rPr>
          <w:rFonts w:ascii="宋体" w:hAnsi="宋体" w:eastAsia="宋体" w:cs="宋体"/>
          <w:spacing w:val="-15"/>
          <w:sz w:val="43"/>
          <w:szCs w:val="43"/>
        </w:rPr>
        <w:t xml:space="preserve">  </w:t>
      </w:r>
      <w:r>
        <w:rPr>
          <w:rFonts w:ascii="宋体" w:hAnsi="宋体" w:eastAsia="宋体" w:cs="宋体"/>
          <w:spacing w:val="-15"/>
          <w:sz w:val="43"/>
          <w:szCs w:val="43"/>
          <w14:textOutline w14:w="7972" w14:cap="sq" w14:cmpd="sng">
            <w14:solidFill>
              <w14:srgbClr w14:val="000000"/>
            </w14:solidFill>
            <w14:prstDash w14:val="solid"/>
            <w14:bevel/>
          </w14:textOutline>
        </w:rPr>
        <w:t>录</w:t>
      </w:r>
    </w:p>
    <w:p>
      <w:pPr>
        <w:spacing w:before="121" w:line="393" w:lineRule="exact"/>
        <w:ind w:left="27"/>
        <w:rPr>
          <w:rFonts w:ascii="宋体" w:hAnsi="宋体" w:eastAsia="宋体" w:cs="宋体"/>
          <w:sz w:val="23"/>
          <w:szCs w:val="23"/>
        </w:rPr>
      </w:pPr>
      <w:r>
        <w:rPr>
          <w:rFonts w:ascii="宋体" w:hAnsi="宋体" w:eastAsia="宋体" w:cs="宋体"/>
          <w:spacing w:val="8"/>
          <w:position w:val="2"/>
          <w:sz w:val="23"/>
          <w:szCs w:val="23"/>
        </w:rPr>
        <w:t>一</w:t>
      </w:r>
      <w:r>
        <w:rPr>
          <w:rFonts w:ascii="宋体" w:hAnsi="宋体" w:eastAsia="宋体" w:cs="宋体"/>
          <w:spacing w:val="7"/>
          <w:position w:val="2"/>
          <w:sz w:val="23"/>
          <w:szCs w:val="23"/>
        </w:rPr>
        <w:t>、</w:t>
      </w:r>
      <w:r>
        <w:rPr>
          <w:rFonts w:hint="eastAsia" w:ascii="宋体" w:hAnsi="宋体" w:eastAsia="宋体" w:cs="宋体"/>
          <w:spacing w:val="7"/>
          <w:position w:val="2"/>
          <w:sz w:val="23"/>
          <w:szCs w:val="23"/>
          <w:lang w:val="en-US" w:eastAsia="zh-CN"/>
        </w:rPr>
        <w:t>竞价</w:t>
      </w:r>
      <w:r>
        <w:rPr>
          <w:rFonts w:ascii="宋体" w:hAnsi="宋体" w:eastAsia="宋体" w:cs="宋体"/>
          <w:spacing w:val="7"/>
          <w:position w:val="2"/>
          <w:sz w:val="23"/>
          <w:szCs w:val="23"/>
        </w:rPr>
        <w:t>函</w:t>
      </w:r>
    </w:p>
    <w:p>
      <w:pPr>
        <w:spacing w:before="73" w:line="227" w:lineRule="auto"/>
        <w:ind w:left="27"/>
        <w:rPr>
          <w:rFonts w:ascii="宋体" w:hAnsi="宋体" w:eastAsia="宋体" w:cs="宋体"/>
          <w:sz w:val="23"/>
          <w:szCs w:val="23"/>
        </w:rPr>
      </w:pPr>
      <w:r>
        <w:rPr>
          <w:rFonts w:ascii="宋体" w:hAnsi="宋体" w:eastAsia="宋体" w:cs="宋体"/>
          <w:spacing w:val="16"/>
          <w:sz w:val="23"/>
          <w:szCs w:val="23"/>
        </w:rPr>
        <w:t>二</w:t>
      </w:r>
      <w:r>
        <w:rPr>
          <w:rFonts w:ascii="宋体" w:hAnsi="宋体" w:eastAsia="宋体" w:cs="宋体"/>
          <w:spacing w:val="8"/>
          <w:sz w:val="23"/>
          <w:szCs w:val="23"/>
        </w:rPr>
        <w:t>、法定代表人身份证明 (法人授权委托书)</w:t>
      </w:r>
    </w:p>
    <w:p>
      <w:pPr>
        <w:spacing w:before="186" w:line="304" w:lineRule="exact"/>
        <w:ind w:left="23"/>
        <w:rPr>
          <w:rFonts w:ascii="宋体" w:hAnsi="宋体" w:eastAsia="宋体" w:cs="宋体"/>
          <w:sz w:val="23"/>
          <w:szCs w:val="23"/>
        </w:rPr>
      </w:pPr>
      <w:r>
        <w:rPr>
          <w:rFonts w:ascii="宋体" w:hAnsi="宋体" w:eastAsia="宋体" w:cs="宋体"/>
          <w:spacing w:val="9"/>
          <w:position w:val="1"/>
          <w:sz w:val="23"/>
          <w:szCs w:val="23"/>
        </w:rPr>
        <w:t>三、</w:t>
      </w:r>
      <w:r>
        <w:rPr>
          <w:rFonts w:hint="eastAsia" w:ascii="宋体" w:hAnsi="宋体" w:eastAsia="宋体" w:cs="宋体"/>
          <w:spacing w:val="9"/>
          <w:position w:val="1"/>
          <w:sz w:val="23"/>
          <w:szCs w:val="23"/>
          <w:lang w:val="en-US" w:eastAsia="zh-CN"/>
        </w:rPr>
        <w:t>竞价单位</w:t>
      </w:r>
      <w:r>
        <w:rPr>
          <w:rFonts w:ascii="宋体" w:hAnsi="宋体" w:eastAsia="宋体" w:cs="宋体"/>
          <w:spacing w:val="9"/>
          <w:position w:val="1"/>
          <w:sz w:val="23"/>
          <w:szCs w:val="23"/>
        </w:rPr>
        <w:t>基本情况表</w:t>
      </w:r>
    </w:p>
    <w:p>
      <w:pPr>
        <w:spacing w:before="164" w:line="230" w:lineRule="auto"/>
        <w:ind w:left="46"/>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7"/>
          <w:sz w:val="23"/>
          <w:szCs w:val="23"/>
        </w:rPr>
        <w:t>、</w:t>
      </w:r>
      <w:r>
        <w:rPr>
          <w:rFonts w:hint="eastAsia" w:ascii="宋体" w:hAnsi="宋体" w:eastAsia="宋体" w:cs="宋体"/>
          <w:spacing w:val="7"/>
          <w:sz w:val="23"/>
          <w:szCs w:val="23"/>
          <w:lang w:val="en-US" w:eastAsia="zh-CN"/>
        </w:rPr>
        <w:t>竞价</w:t>
      </w:r>
      <w:r>
        <w:rPr>
          <w:rFonts w:ascii="宋体" w:hAnsi="宋体" w:eastAsia="宋体" w:cs="宋体"/>
          <w:spacing w:val="7"/>
          <w:sz w:val="23"/>
          <w:szCs w:val="23"/>
        </w:rPr>
        <w:t>保证金缴存凭证</w:t>
      </w:r>
    </w:p>
    <w:p>
      <w:pPr>
        <w:spacing w:before="182" w:line="237" w:lineRule="auto"/>
        <w:ind w:left="27"/>
        <w:rPr>
          <w:rFonts w:ascii="宋体" w:hAnsi="宋体" w:eastAsia="宋体" w:cs="宋体"/>
          <w:sz w:val="23"/>
          <w:szCs w:val="23"/>
        </w:rPr>
      </w:pPr>
      <w:r>
        <w:rPr>
          <w:rFonts w:ascii="宋体" w:hAnsi="宋体" w:eastAsia="宋体" w:cs="宋体"/>
          <w:spacing w:val="10"/>
          <w:sz w:val="23"/>
          <w:szCs w:val="23"/>
        </w:rPr>
        <w:t>五</w:t>
      </w:r>
      <w:r>
        <w:rPr>
          <w:rFonts w:ascii="宋体" w:hAnsi="宋体" w:eastAsia="宋体" w:cs="宋体"/>
          <w:spacing w:val="8"/>
          <w:sz w:val="23"/>
          <w:szCs w:val="23"/>
        </w:rPr>
        <w:t>、资格审查资料</w:t>
      </w:r>
    </w:p>
    <w:p>
      <w:pPr>
        <w:spacing w:before="171" w:line="227" w:lineRule="auto"/>
        <w:ind w:left="25"/>
        <w:rPr>
          <w:rFonts w:ascii="宋体" w:hAnsi="宋体" w:eastAsia="宋体" w:cs="宋体"/>
          <w:sz w:val="23"/>
          <w:szCs w:val="23"/>
        </w:rPr>
      </w:pPr>
      <w:r>
        <w:rPr>
          <w:rFonts w:ascii="宋体" w:hAnsi="宋体" w:eastAsia="宋体" w:cs="宋体"/>
          <w:spacing w:val="8"/>
          <w:sz w:val="23"/>
          <w:szCs w:val="23"/>
        </w:rPr>
        <w:t>六、技术支持资料 (格式自拟</w:t>
      </w:r>
      <w:r>
        <w:rPr>
          <w:rFonts w:ascii="宋体" w:hAnsi="宋体" w:eastAsia="宋体" w:cs="宋体"/>
          <w:spacing w:val="6"/>
          <w:sz w:val="23"/>
          <w:szCs w:val="23"/>
        </w:rPr>
        <w:t>)</w:t>
      </w:r>
    </w:p>
    <w:p>
      <w:pPr>
        <w:spacing w:before="186" w:line="239" w:lineRule="auto"/>
        <w:ind w:left="22"/>
        <w:rPr>
          <w:rFonts w:ascii="宋体" w:hAnsi="宋体" w:eastAsia="宋体" w:cs="宋体"/>
          <w:sz w:val="23"/>
          <w:szCs w:val="23"/>
        </w:rPr>
      </w:pPr>
      <w:r>
        <w:rPr>
          <w:rFonts w:ascii="宋体" w:hAnsi="宋体" w:eastAsia="宋体" w:cs="宋体"/>
          <w:spacing w:val="8"/>
          <w:sz w:val="23"/>
          <w:szCs w:val="23"/>
        </w:rPr>
        <w:t>七、业</w:t>
      </w:r>
      <w:r>
        <w:rPr>
          <w:rFonts w:ascii="宋体" w:hAnsi="宋体" w:eastAsia="宋体" w:cs="宋体"/>
          <w:spacing w:val="7"/>
          <w:sz w:val="23"/>
          <w:szCs w:val="23"/>
        </w:rPr>
        <w:t>绩</w:t>
      </w:r>
    </w:p>
    <w:p>
      <w:pPr>
        <w:spacing w:before="170" w:line="228" w:lineRule="auto"/>
        <w:ind w:left="27"/>
        <w:rPr>
          <w:rFonts w:ascii="宋体" w:hAnsi="宋体" w:eastAsia="宋体" w:cs="宋体"/>
          <w:sz w:val="23"/>
          <w:szCs w:val="23"/>
        </w:rPr>
      </w:pPr>
      <w:r>
        <w:rPr>
          <w:rFonts w:ascii="宋体" w:hAnsi="宋体" w:eastAsia="宋体" w:cs="宋体"/>
          <w:spacing w:val="8"/>
          <w:sz w:val="23"/>
          <w:szCs w:val="23"/>
        </w:rPr>
        <w:t>八</w:t>
      </w:r>
      <w:r>
        <w:rPr>
          <w:rFonts w:ascii="宋体" w:hAnsi="宋体" w:eastAsia="宋体" w:cs="宋体"/>
          <w:spacing w:val="6"/>
          <w:sz w:val="23"/>
          <w:szCs w:val="23"/>
        </w:rPr>
        <w:t>、承诺</w:t>
      </w:r>
    </w:p>
    <w:p>
      <w:pPr>
        <w:spacing w:before="184" w:line="230" w:lineRule="auto"/>
        <w:ind w:left="29"/>
        <w:rPr>
          <w:rFonts w:ascii="宋体" w:hAnsi="宋体" w:eastAsia="宋体" w:cs="宋体"/>
          <w:sz w:val="23"/>
          <w:szCs w:val="23"/>
        </w:rPr>
      </w:pPr>
      <w:r>
        <w:rPr>
          <w:rFonts w:ascii="宋体" w:hAnsi="宋体" w:eastAsia="宋体" w:cs="宋体"/>
          <w:spacing w:val="9"/>
          <w:sz w:val="23"/>
          <w:szCs w:val="23"/>
        </w:rPr>
        <w:t>九</w:t>
      </w:r>
      <w:r>
        <w:rPr>
          <w:rFonts w:ascii="宋体" w:hAnsi="宋体" w:eastAsia="宋体" w:cs="宋体"/>
          <w:spacing w:val="7"/>
          <w:sz w:val="23"/>
          <w:szCs w:val="23"/>
        </w:rPr>
        <w:t>、其他资料</w:t>
      </w:r>
    </w:p>
    <w:p>
      <w:pPr>
        <w:sectPr>
          <w:headerReference r:id="rId7" w:type="default"/>
          <w:footerReference r:id="rId8" w:type="default"/>
          <w:pgSz w:w="11906" w:h="16839"/>
          <w:pgMar w:top="1091" w:right="1785" w:bottom="1593" w:left="1785" w:header="1076" w:footer="1166" w:gutter="0"/>
          <w:pgNumType w:fmt="decimal"/>
          <w:cols w:space="720" w:num="1"/>
        </w:sectPr>
      </w:pPr>
    </w:p>
    <w:p>
      <w:pPr>
        <w:spacing w:before="111" w:line="526" w:lineRule="exact"/>
        <w:ind w:left="4198"/>
        <w:outlineLvl w:val="0"/>
        <w:rPr>
          <w:rFonts w:ascii="宋体" w:hAnsi="宋体" w:eastAsia="宋体" w:cs="宋体"/>
          <w:sz w:val="31"/>
          <w:szCs w:val="31"/>
        </w:rPr>
      </w:pPr>
      <w:r>
        <w:rPr>
          <w:rFonts w:ascii="宋体" w:hAnsi="宋体" w:eastAsia="宋体" w:cs="宋体"/>
          <w:spacing w:val="9"/>
          <w:position w:val="3"/>
          <w:sz w:val="31"/>
          <w:szCs w:val="31"/>
          <w14:textOutline w14:w="5793" w14:cap="sq" w14:cmpd="sng">
            <w14:solidFill>
              <w14:srgbClr w14:val="000000"/>
            </w14:solidFill>
            <w14:prstDash w14:val="solid"/>
            <w14:bevel/>
          </w14:textOutline>
        </w:rPr>
        <w:t>一</w:t>
      </w:r>
      <w:r>
        <w:rPr>
          <w:rFonts w:ascii="宋体" w:hAnsi="宋体" w:eastAsia="宋体" w:cs="宋体"/>
          <w:spacing w:val="7"/>
          <w:position w:val="3"/>
          <w:sz w:val="31"/>
          <w:szCs w:val="31"/>
          <w14:textOutline w14:w="5793" w14:cap="sq" w14:cmpd="sng">
            <w14:solidFill>
              <w14:srgbClr w14:val="000000"/>
            </w14:solidFill>
            <w14:prstDash w14:val="solid"/>
            <w14:bevel/>
          </w14:textOutline>
        </w:rPr>
        <w:t>、</w:t>
      </w:r>
      <w:r>
        <w:rPr>
          <w:rFonts w:hint="eastAsia" w:ascii="宋体" w:hAnsi="宋体" w:eastAsia="宋体" w:cs="宋体"/>
          <w:spacing w:val="7"/>
          <w:position w:val="3"/>
          <w:sz w:val="31"/>
          <w:szCs w:val="31"/>
          <w:lang w:val="en-US" w:eastAsia="zh-CN"/>
          <w14:textOutline w14:w="5793" w14:cap="sq" w14:cmpd="sng">
            <w14:solidFill>
              <w14:srgbClr w14:val="000000"/>
            </w14:solidFill>
            <w14:prstDash w14:val="solid"/>
            <w14:bevel/>
          </w14:textOutline>
        </w:rPr>
        <w:t>竞价</w:t>
      </w:r>
      <w:r>
        <w:rPr>
          <w:rFonts w:ascii="宋体" w:hAnsi="宋体" w:eastAsia="宋体" w:cs="宋体"/>
          <w:spacing w:val="7"/>
          <w:position w:val="3"/>
          <w:sz w:val="31"/>
          <w:szCs w:val="31"/>
          <w14:textOutline w14:w="5793" w14:cap="sq" w14:cmpd="sng">
            <w14:solidFill>
              <w14:srgbClr w14:val="000000"/>
            </w14:solidFill>
            <w14:prstDash w14:val="solid"/>
            <w14:bevel/>
          </w14:textOutline>
        </w:rPr>
        <w:t>函</w:t>
      </w:r>
    </w:p>
    <w:p>
      <w:pPr>
        <w:spacing w:before="258" w:line="228" w:lineRule="auto"/>
        <w:ind w:left="489"/>
        <w:jc w:val="cente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pacing w:val="8"/>
          <w:sz w:val="23"/>
          <w:szCs w:val="23"/>
          <w:lang w:eastAsia="zh-CN"/>
          <w14:textOutline w14:w="4358" w14:cap="sq" w14:cmpd="sng">
            <w14:solidFill>
              <w14:srgbClr w14:val="000000"/>
            </w14:solidFill>
            <w14:prstDash w14:val="solid"/>
            <w14:bevel/>
          </w14:textOutline>
        </w:rPr>
        <w:t>（</w:t>
      </w: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一</w:t>
      </w:r>
      <w:r>
        <w:rPr>
          <w:rFonts w:hint="eastAsia" w:ascii="宋体" w:hAnsi="宋体" w:eastAsia="宋体" w:cs="宋体"/>
          <w:b w:val="0"/>
          <w:bCs w:val="0"/>
          <w:spacing w:val="8"/>
          <w:sz w:val="23"/>
          <w:szCs w:val="23"/>
          <w:lang w:eastAsia="zh-CN"/>
          <w14:textOutline w14:w="4358" w14:cap="sq" w14:cmpd="sng">
            <w14:solidFill>
              <w14:srgbClr w14:val="000000"/>
            </w14:solidFill>
            <w14:prstDash w14:val="solid"/>
            <w14:bevel/>
          </w14:textOutline>
        </w:rPr>
        <w:t>）</w:t>
      </w: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竞价函</w:t>
      </w:r>
    </w:p>
    <w:p>
      <w:pPr>
        <w:keepNext w:val="0"/>
        <w:keepLines w:val="0"/>
        <w:pageBreakBefore w:val="0"/>
        <w:widowControl/>
        <w:kinsoku w:val="0"/>
        <w:wordWrap/>
        <w:overflowPunct/>
        <w:topLinePunct w:val="0"/>
        <w:autoSpaceDE w:val="0"/>
        <w:autoSpaceDN w:val="0"/>
        <w:bidi w:val="0"/>
        <w:adjustRightInd w:val="0"/>
        <w:snapToGrid w:val="0"/>
        <w:spacing w:before="258" w:line="576" w:lineRule="exact"/>
        <w:ind w:left="489"/>
        <w:textAlignment w:val="baseline"/>
        <w:rPr>
          <w:rFonts w:ascii="宋体" w:hAnsi="宋体" w:eastAsia="宋体" w:cs="宋体"/>
          <w:sz w:val="23"/>
          <w:szCs w:val="23"/>
        </w:rPr>
      </w:pPr>
      <w:r>
        <w:rPr>
          <w:rFonts w:ascii="宋体" w:hAnsi="宋体" w:eastAsia="宋体" w:cs="宋体"/>
          <w:spacing w:val="-12"/>
          <w:sz w:val="23"/>
          <w:szCs w:val="23"/>
        </w:rPr>
        <w:t>致</w:t>
      </w:r>
      <w:r>
        <w:rPr>
          <w:rFonts w:ascii="宋体" w:hAnsi="宋体" w:eastAsia="宋体" w:cs="宋体"/>
          <w:spacing w:val="-6"/>
          <w:sz w:val="23"/>
          <w:szCs w:val="23"/>
        </w:rPr>
        <w:t>：     (</w:t>
      </w:r>
      <w:r>
        <w:rPr>
          <w:rFonts w:hint="eastAsia" w:ascii="宋体" w:hAnsi="宋体" w:eastAsia="宋体" w:cs="宋体"/>
          <w:spacing w:val="-6"/>
          <w:sz w:val="23"/>
          <w:szCs w:val="23"/>
          <w:lang w:val="en-US" w:eastAsia="zh-CN"/>
        </w:rPr>
        <w:t>竞购方</w:t>
      </w:r>
      <w:r>
        <w:rPr>
          <w:rFonts w:ascii="宋体" w:hAnsi="宋体" w:eastAsia="宋体" w:cs="宋体"/>
          <w:spacing w:val="-6"/>
          <w:sz w:val="23"/>
          <w:szCs w:val="23"/>
        </w:rPr>
        <w:t>名称)</w:t>
      </w:r>
    </w:p>
    <w:p>
      <w:pPr>
        <w:keepNext w:val="0"/>
        <w:keepLines w:val="0"/>
        <w:pageBreakBefore w:val="0"/>
        <w:widowControl/>
        <w:kinsoku w:val="0"/>
        <w:wordWrap/>
        <w:overflowPunct/>
        <w:topLinePunct w:val="0"/>
        <w:autoSpaceDE w:val="0"/>
        <w:autoSpaceDN w:val="0"/>
        <w:bidi w:val="0"/>
        <w:adjustRightInd w:val="0"/>
        <w:snapToGrid w:val="0"/>
        <w:spacing w:before="314" w:line="576" w:lineRule="exact"/>
        <w:ind w:left="11" w:firstLine="495"/>
        <w:textAlignment w:val="baseline"/>
        <w:rPr>
          <w:rFonts w:ascii="宋体" w:hAnsi="宋体" w:eastAsia="宋体" w:cs="宋体"/>
          <w:sz w:val="23"/>
          <w:szCs w:val="23"/>
        </w:rPr>
      </w:pPr>
      <w:r>
        <w:rPr>
          <w:rFonts w:ascii="宋体" w:hAnsi="宋体" w:eastAsia="宋体" w:cs="宋体"/>
          <w:spacing w:val="6"/>
          <w:sz w:val="23"/>
          <w:szCs w:val="23"/>
        </w:rPr>
        <w:t>1</w:t>
      </w:r>
      <w:r>
        <w:rPr>
          <w:rFonts w:hint="eastAsia" w:ascii="宋体" w:hAnsi="宋体" w:eastAsia="宋体" w:cs="宋体"/>
          <w:spacing w:val="6"/>
          <w:sz w:val="23"/>
          <w:szCs w:val="23"/>
          <w:lang w:val="en-US" w:eastAsia="zh-CN"/>
        </w:rPr>
        <w:t>.</w:t>
      </w:r>
      <w:r>
        <w:rPr>
          <w:rFonts w:ascii="宋体" w:hAnsi="宋体" w:eastAsia="宋体" w:cs="宋体"/>
          <w:spacing w:val="6"/>
          <w:sz w:val="23"/>
          <w:szCs w:val="23"/>
        </w:rPr>
        <w:t>根据你方</w:t>
      </w:r>
      <w:r>
        <w:rPr>
          <w:rFonts w:ascii="宋体" w:hAnsi="宋体" w:eastAsia="宋体" w:cs="宋体"/>
          <w:spacing w:val="6"/>
          <w:sz w:val="23"/>
          <w:szCs w:val="23"/>
          <w:u w:val="single" w:color="auto"/>
        </w:rPr>
        <w:t xml:space="preserve">         </w:t>
      </w:r>
      <w:r>
        <w:rPr>
          <w:rFonts w:hint="eastAsia" w:ascii="宋体" w:hAnsi="宋体" w:eastAsia="宋体" w:cs="宋体"/>
          <w:spacing w:val="6"/>
          <w:sz w:val="23"/>
          <w:szCs w:val="23"/>
          <w:lang w:val="en-US" w:eastAsia="zh-CN"/>
        </w:rPr>
        <w:t>服务竞价</w:t>
      </w:r>
      <w:r>
        <w:rPr>
          <w:rFonts w:ascii="宋体" w:hAnsi="宋体" w:eastAsia="宋体" w:cs="宋体"/>
          <w:spacing w:val="6"/>
          <w:sz w:val="23"/>
          <w:szCs w:val="23"/>
        </w:rPr>
        <w:t>文件，经研究上述</w:t>
      </w:r>
      <w:r>
        <w:rPr>
          <w:rFonts w:hint="eastAsia" w:ascii="宋体" w:hAnsi="宋体" w:eastAsia="宋体" w:cs="宋体"/>
          <w:spacing w:val="6"/>
          <w:sz w:val="23"/>
          <w:szCs w:val="23"/>
          <w:lang w:val="en-US" w:eastAsia="zh-CN"/>
        </w:rPr>
        <w:t>竞价</w:t>
      </w:r>
      <w:r>
        <w:rPr>
          <w:rFonts w:ascii="宋体" w:hAnsi="宋体" w:eastAsia="宋体" w:cs="宋体"/>
          <w:spacing w:val="6"/>
          <w:sz w:val="23"/>
          <w:szCs w:val="23"/>
        </w:rPr>
        <w:t>文件的要求及其</w:t>
      </w:r>
      <w:r>
        <w:rPr>
          <w:rFonts w:ascii="宋体" w:hAnsi="宋体" w:eastAsia="宋体" w:cs="宋体"/>
          <w:spacing w:val="4"/>
          <w:sz w:val="23"/>
          <w:szCs w:val="23"/>
        </w:rPr>
        <w:t>他</w:t>
      </w:r>
      <w:r>
        <w:rPr>
          <w:rFonts w:ascii="宋体" w:hAnsi="宋体" w:eastAsia="宋体" w:cs="宋体"/>
          <w:sz w:val="23"/>
          <w:szCs w:val="23"/>
        </w:rPr>
        <w:t>有</w:t>
      </w:r>
      <w:r>
        <w:rPr>
          <w:rFonts w:ascii="宋体" w:hAnsi="宋体" w:eastAsia="宋体" w:cs="宋体"/>
          <w:spacing w:val="11"/>
          <w:sz w:val="23"/>
          <w:szCs w:val="23"/>
        </w:rPr>
        <w:t>关</w:t>
      </w:r>
      <w:r>
        <w:rPr>
          <w:rFonts w:ascii="宋体" w:hAnsi="宋体" w:eastAsia="宋体" w:cs="宋体"/>
          <w:spacing w:val="7"/>
          <w:sz w:val="23"/>
          <w:szCs w:val="23"/>
        </w:rPr>
        <w:t>文件后，我方愿按照</w:t>
      </w:r>
      <w:r>
        <w:rPr>
          <w:rFonts w:hint="eastAsia" w:ascii="宋体" w:hAnsi="宋体" w:eastAsia="宋体" w:cs="宋体"/>
          <w:spacing w:val="7"/>
          <w:sz w:val="23"/>
          <w:szCs w:val="23"/>
          <w:lang w:val="en-US" w:eastAsia="zh-CN"/>
        </w:rPr>
        <w:t>竞价</w:t>
      </w:r>
      <w:r>
        <w:rPr>
          <w:rFonts w:ascii="宋体" w:hAnsi="宋体" w:eastAsia="宋体" w:cs="宋体"/>
          <w:spacing w:val="7"/>
          <w:sz w:val="23"/>
          <w:szCs w:val="23"/>
        </w:rPr>
        <w:t>函附表的报价优惠费率，并按</w:t>
      </w:r>
      <w:r>
        <w:rPr>
          <w:rFonts w:hint="eastAsia" w:ascii="宋体" w:hAnsi="宋体" w:eastAsia="宋体" w:cs="宋体"/>
          <w:spacing w:val="7"/>
          <w:sz w:val="23"/>
          <w:szCs w:val="23"/>
          <w:lang w:val="en-US" w:eastAsia="zh-CN"/>
        </w:rPr>
        <w:t>竞价</w:t>
      </w:r>
      <w:r>
        <w:rPr>
          <w:rFonts w:ascii="宋体" w:hAnsi="宋体" w:eastAsia="宋体" w:cs="宋体"/>
          <w:spacing w:val="7"/>
          <w:sz w:val="23"/>
          <w:szCs w:val="23"/>
        </w:rPr>
        <w:t>文件规定的条件要求完成上述</w:t>
      </w:r>
      <w:r>
        <w:rPr>
          <w:rFonts w:hint="eastAsia" w:ascii="宋体" w:hAnsi="宋体" w:eastAsia="宋体" w:cs="宋体"/>
          <w:spacing w:val="7"/>
          <w:sz w:val="23"/>
          <w:szCs w:val="23"/>
          <w:lang w:eastAsia="zh-CN"/>
        </w:rPr>
        <w:t>竞价</w:t>
      </w:r>
      <w:r>
        <w:rPr>
          <w:rFonts w:ascii="宋体" w:hAnsi="宋体" w:eastAsia="宋体" w:cs="宋体"/>
          <w:spacing w:val="9"/>
          <w:sz w:val="23"/>
          <w:szCs w:val="23"/>
        </w:rPr>
        <w:t>文件要求的服务内容，并承担相应责任</w:t>
      </w:r>
      <w:r>
        <w:rPr>
          <w:rFonts w:ascii="宋体" w:hAnsi="宋体" w:eastAsia="宋体" w:cs="宋体"/>
          <w:spacing w:val="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 w:line="576" w:lineRule="exact"/>
        <w:ind w:left="9" w:firstLine="482"/>
        <w:textAlignment w:val="baseline"/>
        <w:rPr>
          <w:rFonts w:ascii="宋体" w:hAnsi="宋体" w:eastAsia="宋体" w:cs="宋体"/>
          <w:sz w:val="23"/>
          <w:szCs w:val="23"/>
        </w:rPr>
      </w:pPr>
      <w:r>
        <w:rPr>
          <w:rFonts w:ascii="宋体" w:hAnsi="宋体" w:eastAsia="宋体" w:cs="宋体"/>
          <w:spacing w:val="10"/>
          <w:sz w:val="23"/>
          <w:szCs w:val="23"/>
        </w:rPr>
        <w:t>2</w:t>
      </w:r>
      <w:r>
        <w:rPr>
          <w:rFonts w:hint="eastAsia" w:ascii="宋体" w:hAnsi="宋体" w:eastAsia="宋体" w:cs="宋体"/>
          <w:spacing w:val="10"/>
          <w:sz w:val="23"/>
          <w:szCs w:val="23"/>
          <w:lang w:val="en-US" w:eastAsia="zh-CN"/>
        </w:rPr>
        <w:t>.</w:t>
      </w:r>
      <w:r>
        <w:rPr>
          <w:rFonts w:ascii="宋体" w:hAnsi="宋体" w:eastAsia="宋体" w:cs="宋体"/>
          <w:spacing w:val="10"/>
          <w:sz w:val="23"/>
          <w:szCs w:val="23"/>
        </w:rPr>
        <w:t>我方将严格按照</w:t>
      </w:r>
      <w:r>
        <w:rPr>
          <w:rFonts w:hint="eastAsia" w:ascii="宋体" w:hAnsi="宋体" w:eastAsia="宋体" w:cs="宋体"/>
          <w:spacing w:val="10"/>
          <w:sz w:val="23"/>
          <w:szCs w:val="23"/>
          <w:lang w:val="en-US" w:eastAsia="zh-CN"/>
        </w:rPr>
        <w:t>招标</w:t>
      </w:r>
      <w:r>
        <w:rPr>
          <w:rFonts w:ascii="宋体" w:hAnsi="宋体" w:eastAsia="宋体" w:cs="宋体"/>
          <w:spacing w:val="10"/>
          <w:sz w:val="23"/>
          <w:szCs w:val="23"/>
        </w:rPr>
        <w:t>代理人员执业守则，按照国家相关法规、规范及我方制定的造价</w:t>
      </w:r>
      <w:r>
        <w:rPr>
          <w:rFonts w:ascii="宋体" w:hAnsi="宋体" w:eastAsia="宋体" w:cs="宋体"/>
          <w:spacing w:val="2"/>
          <w:sz w:val="23"/>
          <w:szCs w:val="23"/>
        </w:rPr>
        <w:t>咨</w:t>
      </w:r>
      <w:r>
        <w:rPr>
          <w:rFonts w:ascii="宋体" w:hAnsi="宋体" w:eastAsia="宋体" w:cs="宋体"/>
          <w:sz w:val="23"/>
          <w:szCs w:val="23"/>
        </w:rPr>
        <w:t xml:space="preserve"> </w:t>
      </w:r>
      <w:r>
        <w:rPr>
          <w:rFonts w:ascii="宋体" w:hAnsi="宋体" w:eastAsia="宋体" w:cs="宋体"/>
          <w:spacing w:val="18"/>
          <w:sz w:val="23"/>
          <w:szCs w:val="23"/>
        </w:rPr>
        <w:t>询</w:t>
      </w:r>
      <w:r>
        <w:rPr>
          <w:rFonts w:ascii="宋体" w:hAnsi="宋体" w:eastAsia="宋体" w:cs="宋体"/>
          <w:spacing w:val="17"/>
          <w:sz w:val="23"/>
          <w:szCs w:val="23"/>
        </w:rPr>
        <w:t>服</w:t>
      </w:r>
      <w:r>
        <w:rPr>
          <w:rFonts w:ascii="宋体" w:hAnsi="宋体" w:eastAsia="宋体" w:cs="宋体"/>
          <w:spacing w:val="9"/>
          <w:sz w:val="23"/>
          <w:szCs w:val="23"/>
        </w:rPr>
        <w:t>务方案大纲、实施细则进行造价咨询的服务工作，并保证项目质量及进度要求。</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494"/>
        <w:textAlignment w:val="baseline"/>
        <w:rPr>
          <w:rFonts w:ascii="宋体" w:hAnsi="宋体" w:eastAsia="宋体" w:cs="宋体"/>
          <w:sz w:val="23"/>
          <w:szCs w:val="23"/>
        </w:rPr>
      </w:pPr>
      <w:r>
        <w:rPr>
          <w:rFonts w:ascii="宋体" w:hAnsi="宋体" w:eastAsia="宋体" w:cs="宋体"/>
          <w:spacing w:val="12"/>
          <w:sz w:val="23"/>
          <w:szCs w:val="23"/>
        </w:rPr>
        <w:t>3</w:t>
      </w:r>
      <w:r>
        <w:rPr>
          <w:rFonts w:hint="eastAsia" w:ascii="宋体" w:hAnsi="宋体" w:eastAsia="宋体" w:cs="宋体"/>
          <w:spacing w:val="12"/>
          <w:sz w:val="23"/>
          <w:szCs w:val="23"/>
          <w:lang w:val="en-US" w:eastAsia="zh-CN"/>
        </w:rPr>
        <w:t>.</w:t>
      </w:r>
      <w:r>
        <w:rPr>
          <w:rFonts w:ascii="宋体" w:hAnsi="宋体" w:eastAsia="宋体" w:cs="宋体"/>
          <w:spacing w:val="9"/>
          <w:sz w:val="23"/>
          <w:szCs w:val="23"/>
        </w:rPr>
        <w:t>我</w:t>
      </w:r>
      <w:r>
        <w:rPr>
          <w:rFonts w:ascii="宋体" w:hAnsi="宋体" w:eastAsia="宋体" w:cs="宋体"/>
          <w:spacing w:val="6"/>
          <w:sz w:val="23"/>
          <w:szCs w:val="23"/>
        </w:rPr>
        <w:t>公司本项目负责人为</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 w:line="576" w:lineRule="exact"/>
        <w:ind w:left="10" w:firstLine="483"/>
        <w:textAlignment w:val="baseline"/>
        <w:rPr>
          <w:rFonts w:ascii="宋体" w:hAnsi="宋体" w:eastAsia="宋体" w:cs="宋体"/>
          <w:sz w:val="23"/>
          <w:szCs w:val="23"/>
        </w:rPr>
      </w:pPr>
      <w:r>
        <w:rPr>
          <w:rFonts w:hint="eastAsia" w:ascii="宋体" w:hAnsi="宋体" w:eastAsia="宋体" w:cs="宋体"/>
          <w:spacing w:val="18"/>
          <w:sz w:val="23"/>
          <w:szCs w:val="23"/>
          <w:lang w:val="en-US" w:eastAsia="zh-CN"/>
        </w:rPr>
        <w:t>4.</w:t>
      </w:r>
      <w:r>
        <w:rPr>
          <w:rFonts w:ascii="宋体" w:hAnsi="宋体" w:eastAsia="宋体" w:cs="宋体"/>
          <w:spacing w:val="18"/>
          <w:sz w:val="23"/>
          <w:szCs w:val="23"/>
        </w:rPr>
        <w:t>我</w:t>
      </w:r>
      <w:r>
        <w:rPr>
          <w:rFonts w:ascii="宋体" w:hAnsi="宋体" w:eastAsia="宋体" w:cs="宋体"/>
          <w:spacing w:val="12"/>
          <w:sz w:val="23"/>
          <w:szCs w:val="23"/>
        </w:rPr>
        <w:t>方</w:t>
      </w:r>
      <w:r>
        <w:rPr>
          <w:rFonts w:ascii="宋体" w:hAnsi="宋体" w:eastAsia="宋体" w:cs="宋体"/>
          <w:spacing w:val="9"/>
          <w:sz w:val="23"/>
          <w:szCs w:val="23"/>
        </w:rPr>
        <w:t>同意本</w:t>
      </w:r>
      <w:r>
        <w:rPr>
          <w:rFonts w:hint="eastAsia" w:ascii="宋体" w:hAnsi="宋体" w:eastAsia="宋体" w:cs="宋体"/>
          <w:spacing w:val="9"/>
          <w:sz w:val="23"/>
          <w:szCs w:val="23"/>
          <w:lang w:val="en-US" w:eastAsia="zh-CN"/>
        </w:rPr>
        <w:t>竞价</w:t>
      </w:r>
      <w:r>
        <w:rPr>
          <w:rFonts w:ascii="宋体" w:hAnsi="宋体" w:eastAsia="宋体" w:cs="宋体"/>
          <w:spacing w:val="9"/>
          <w:sz w:val="23"/>
          <w:szCs w:val="23"/>
        </w:rPr>
        <w:t>函在</w:t>
      </w:r>
      <w:r>
        <w:rPr>
          <w:rFonts w:hint="eastAsia" w:ascii="宋体" w:hAnsi="宋体" w:eastAsia="宋体" w:cs="宋体"/>
          <w:spacing w:val="9"/>
          <w:sz w:val="23"/>
          <w:szCs w:val="23"/>
          <w:lang w:eastAsia="zh-CN"/>
        </w:rPr>
        <w:t>竞价</w:t>
      </w:r>
      <w:r>
        <w:rPr>
          <w:rFonts w:ascii="宋体" w:hAnsi="宋体" w:eastAsia="宋体" w:cs="宋体"/>
          <w:spacing w:val="9"/>
          <w:sz w:val="23"/>
          <w:szCs w:val="23"/>
        </w:rPr>
        <w:t>文件规定的提交</w:t>
      </w:r>
      <w:r>
        <w:rPr>
          <w:rFonts w:hint="eastAsia" w:ascii="宋体" w:hAnsi="宋体" w:eastAsia="宋体" w:cs="宋体"/>
          <w:spacing w:val="9"/>
          <w:sz w:val="23"/>
          <w:szCs w:val="23"/>
          <w:lang w:val="en-US" w:eastAsia="zh-CN"/>
        </w:rPr>
        <w:t>报价</w:t>
      </w:r>
      <w:r>
        <w:rPr>
          <w:rFonts w:ascii="宋体" w:hAnsi="宋体" w:eastAsia="宋体" w:cs="宋体"/>
          <w:spacing w:val="9"/>
          <w:sz w:val="23"/>
          <w:szCs w:val="23"/>
        </w:rPr>
        <w:t>文件截止时间后，在</w:t>
      </w:r>
      <w:r>
        <w:rPr>
          <w:rFonts w:hint="eastAsia" w:ascii="宋体" w:hAnsi="宋体" w:eastAsia="宋体" w:cs="宋体"/>
          <w:spacing w:val="9"/>
          <w:sz w:val="23"/>
          <w:szCs w:val="23"/>
          <w:lang w:eastAsia="zh-CN"/>
        </w:rPr>
        <w:t>竞价</w:t>
      </w:r>
      <w:r>
        <w:rPr>
          <w:rFonts w:ascii="宋体" w:hAnsi="宋体" w:eastAsia="宋体" w:cs="宋体"/>
          <w:spacing w:val="9"/>
          <w:sz w:val="23"/>
          <w:szCs w:val="23"/>
        </w:rPr>
        <w:t>文件规定的投标</w:t>
      </w:r>
      <w:r>
        <w:rPr>
          <w:rFonts w:ascii="宋体" w:hAnsi="宋体" w:eastAsia="宋体" w:cs="宋体"/>
          <w:sz w:val="23"/>
          <w:szCs w:val="23"/>
        </w:rPr>
        <w:t xml:space="preserve"> </w:t>
      </w:r>
      <w:r>
        <w:rPr>
          <w:rFonts w:ascii="宋体" w:hAnsi="宋体" w:eastAsia="宋体" w:cs="宋体"/>
          <w:spacing w:val="18"/>
          <w:sz w:val="23"/>
          <w:szCs w:val="23"/>
        </w:rPr>
        <w:t>有</w:t>
      </w:r>
      <w:r>
        <w:rPr>
          <w:rFonts w:ascii="宋体" w:hAnsi="宋体" w:eastAsia="宋体" w:cs="宋体"/>
          <w:spacing w:val="12"/>
          <w:sz w:val="23"/>
          <w:szCs w:val="23"/>
        </w:rPr>
        <w:t>效</w:t>
      </w:r>
      <w:r>
        <w:rPr>
          <w:rFonts w:ascii="宋体" w:hAnsi="宋体" w:eastAsia="宋体" w:cs="宋体"/>
          <w:spacing w:val="9"/>
          <w:sz w:val="23"/>
          <w:szCs w:val="23"/>
        </w:rPr>
        <w:t>期期满前对我方具有约束力，且随时准备接受你方发出的中标通知书。</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491"/>
        <w:textAlignment w:val="baseline"/>
        <w:rPr>
          <w:rFonts w:ascii="宋体" w:hAnsi="宋体" w:eastAsia="宋体" w:cs="宋体"/>
          <w:sz w:val="23"/>
          <w:szCs w:val="23"/>
        </w:rPr>
      </w:pPr>
      <w:r>
        <w:rPr>
          <w:rFonts w:hint="eastAsia" w:ascii="宋体" w:hAnsi="宋体" w:eastAsia="宋体" w:cs="宋体"/>
          <w:spacing w:val="17"/>
          <w:position w:val="1"/>
          <w:sz w:val="23"/>
          <w:szCs w:val="23"/>
          <w:lang w:val="en-US" w:eastAsia="zh-CN"/>
        </w:rPr>
        <w:t>5</w:t>
      </w:r>
      <w:r>
        <w:rPr>
          <w:rFonts w:hint="eastAsia" w:ascii="宋体" w:hAnsi="宋体" w:eastAsia="宋体" w:cs="宋体"/>
          <w:spacing w:val="9"/>
          <w:position w:val="1"/>
          <w:sz w:val="23"/>
          <w:szCs w:val="23"/>
          <w:lang w:val="en-US" w:eastAsia="zh-CN"/>
        </w:rPr>
        <w:t>.</w:t>
      </w:r>
      <w:r>
        <w:rPr>
          <w:rFonts w:ascii="宋体" w:hAnsi="宋体" w:eastAsia="宋体" w:cs="宋体"/>
          <w:spacing w:val="9"/>
          <w:position w:val="1"/>
          <w:sz w:val="23"/>
          <w:szCs w:val="23"/>
        </w:rPr>
        <w:t>随本</w:t>
      </w:r>
      <w:r>
        <w:rPr>
          <w:rFonts w:hint="eastAsia" w:ascii="宋体" w:hAnsi="宋体" w:eastAsia="宋体" w:cs="宋体"/>
          <w:spacing w:val="9"/>
          <w:position w:val="1"/>
          <w:sz w:val="23"/>
          <w:szCs w:val="23"/>
          <w:lang w:val="en-US" w:eastAsia="zh-CN"/>
        </w:rPr>
        <w:t>竞价</w:t>
      </w:r>
      <w:r>
        <w:rPr>
          <w:rFonts w:ascii="宋体" w:hAnsi="宋体" w:eastAsia="宋体" w:cs="宋体"/>
          <w:spacing w:val="9"/>
          <w:position w:val="1"/>
          <w:sz w:val="23"/>
          <w:szCs w:val="23"/>
        </w:rPr>
        <w:t>函递交的</w:t>
      </w:r>
      <w:r>
        <w:rPr>
          <w:rFonts w:hint="eastAsia" w:ascii="宋体" w:hAnsi="宋体" w:eastAsia="宋体" w:cs="宋体"/>
          <w:spacing w:val="9"/>
          <w:position w:val="1"/>
          <w:sz w:val="23"/>
          <w:szCs w:val="23"/>
          <w:lang w:val="en-US" w:eastAsia="zh-CN"/>
        </w:rPr>
        <w:t>竞价</w:t>
      </w:r>
      <w:r>
        <w:rPr>
          <w:rFonts w:ascii="宋体" w:hAnsi="宋体" w:eastAsia="宋体" w:cs="宋体"/>
          <w:spacing w:val="9"/>
          <w:position w:val="1"/>
          <w:sz w:val="23"/>
          <w:szCs w:val="23"/>
        </w:rPr>
        <w:t>函附录是本</w:t>
      </w:r>
      <w:r>
        <w:rPr>
          <w:rFonts w:hint="eastAsia" w:ascii="宋体" w:hAnsi="宋体" w:eastAsia="宋体" w:cs="宋体"/>
          <w:spacing w:val="9"/>
          <w:position w:val="1"/>
          <w:sz w:val="23"/>
          <w:szCs w:val="23"/>
          <w:lang w:val="en-US" w:eastAsia="zh-CN"/>
        </w:rPr>
        <w:t>竞价</w:t>
      </w:r>
      <w:r>
        <w:rPr>
          <w:rFonts w:ascii="宋体" w:hAnsi="宋体" w:eastAsia="宋体" w:cs="宋体"/>
          <w:spacing w:val="9"/>
          <w:position w:val="1"/>
          <w:sz w:val="23"/>
          <w:szCs w:val="23"/>
        </w:rPr>
        <w:t>函的组成部分，对我方构成约束力。</w:t>
      </w:r>
    </w:p>
    <w:p>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6" w:line="560" w:lineRule="exact"/>
        <w:ind w:left="492"/>
        <w:textAlignment w:val="baseline"/>
        <w:rPr>
          <w:rFonts w:ascii="宋体" w:hAnsi="宋体" w:eastAsia="宋体" w:cs="宋体"/>
          <w:spacing w:val="-5"/>
          <w:sz w:val="23"/>
          <w:szCs w:val="23"/>
        </w:rPr>
      </w:pPr>
      <w:r>
        <w:rPr>
          <w:rFonts w:hint="eastAsia" w:ascii="宋体" w:hAnsi="宋体" w:eastAsia="宋体" w:cs="宋体"/>
          <w:spacing w:val="-5"/>
          <w:sz w:val="23"/>
          <w:szCs w:val="23"/>
          <w:lang w:val="en-US" w:eastAsia="zh-CN"/>
        </w:rPr>
        <w:t>竞价单位</w:t>
      </w:r>
      <w:r>
        <w:rPr>
          <w:rFonts w:ascii="宋体" w:hAnsi="宋体" w:eastAsia="宋体" w:cs="宋体"/>
          <w:spacing w:val="-5"/>
          <w:sz w:val="23"/>
          <w:szCs w:val="23"/>
        </w:rPr>
        <w:t>：</w:t>
      </w:r>
      <w:r>
        <w:rPr>
          <w:rFonts w:ascii="宋体" w:hAnsi="宋体" w:eastAsia="宋体" w:cs="宋体"/>
          <w:spacing w:val="-5"/>
          <w:sz w:val="23"/>
          <w:szCs w:val="23"/>
          <w:u w:val="single"/>
        </w:rPr>
        <w:t xml:space="preserve">               </w:t>
      </w:r>
      <w:r>
        <w:rPr>
          <w:rFonts w:hint="eastAsia" w:ascii="宋体" w:hAnsi="宋体" w:eastAsia="宋体" w:cs="宋体"/>
          <w:spacing w:val="-5"/>
          <w:sz w:val="23"/>
          <w:szCs w:val="23"/>
          <w:u w:val="single"/>
          <w:lang w:val="en-US" w:eastAsia="zh-CN"/>
        </w:rPr>
        <w:t xml:space="preserve">                 </w:t>
      </w:r>
      <w:r>
        <w:rPr>
          <w:rFonts w:ascii="宋体" w:hAnsi="宋体" w:eastAsia="宋体" w:cs="宋体"/>
          <w:spacing w:val="-5"/>
          <w:sz w:val="23"/>
          <w:szCs w:val="23"/>
        </w:rPr>
        <w:t>(盖章)</w:t>
      </w:r>
    </w:p>
    <w:p>
      <w:pPr>
        <w:keepNext w:val="0"/>
        <w:keepLines w:val="0"/>
        <w:pageBreakBefore w:val="0"/>
        <w:widowControl/>
        <w:kinsoku w:val="0"/>
        <w:wordWrap/>
        <w:overflowPunct/>
        <w:topLinePunct w:val="0"/>
        <w:autoSpaceDE w:val="0"/>
        <w:autoSpaceDN w:val="0"/>
        <w:bidi w:val="0"/>
        <w:adjustRightInd w:val="0"/>
        <w:snapToGrid w:val="0"/>
        <w:spacing w:before="76" w:line="560" w:lineRule="exact"/>
        <w:ind w:left="492"/>
        <w:textAlignment w:val="baseline"/>
        <w:rPr>
          <w:rFonts w:hint="eastAsia" w:ascii="宋体" w:hAnsi="宋体" w:eastAsia="宋体" w:cs="宋体"/>
          <w:spacing w:val="-5"/>
          <w:sz w:val="23"/>
          <w:szCs w:val="23"/>
          <w:u w:val="single"/>
          <w:lang w:val="en-US" w:eastAsia="zh-CN"/>
        </w:rPr>
      </w:pPr>
      <w:r>
        <w:rPr>
          <w:rFonts w:ascii="宋体" w:hAnsi="宋体" w:eastAsia="宋体" w:cs="宋体"/>
          <w:spacing w:val="-5"/>
          <w:sz w:val="23"/>
          <w:szCs w:val="23"/>
        </w:rPr>
        <w:t>法定代表人或其委托代理人(签字或盖章)</w:t>
      </w:r>
      <w:r>
        <w:t xml:space="preserve"> </w:t>
      </w:r>
      <w:r>
        <w:rPr>
          <w:rFonts w:hint="eastAsia" w:eastAsia="宋体"/>
          <w:lang w:val="en-US" w:eastAsia="zh-CN"/>
        </w:rPr>
        <w:t xml:space="preserve"> </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6" w:line="560" w:lineRule="exact"/>
        <w:ind w:left="492"/>
        <w:textAlignment w:val="baseline"/>
        <w:rPr>
          <w:rFonts w:ascii="宋体" w:hAnsi="宋体" w:eastAsia="宋体" w:cs="宋体"/>
          <w:spacing w:val="-5"/>
          <w:sz w:val="23"/>
          <w:szCs w:val="23"/>
        </w:rPr>
      </w:pPr>
      <w:r>
        <w:rPr>
          <w:rFonts w:ascii="宋体" w:hAnsi="宋体" w:eastAsia="宋体" w:cs="宋体"/>
          <w:spacing w:val="-5"/>
          <w:sz w:val="23"/>
          <w:szCs w:val="23"/>
        </w:rPr>
        <w:t>开户银行：</w:t>
      </w:r>
      <w:r>
        <w:rPr>
          <w:rFonts w:hint="eastAsia" w:ascii="宋体" w:hAnsi="宋体" w:eastAsia="宋体" w:cs="宋体"/>
          <w:spacing w:val="-5"/>
          <w:sz w:val="23"/>
          <w:szCs w:val="23"/>
          <w:u w:val="single"/>
          <w:lang w:val="en-US" w:eastAsia="zh-CN"/>
        </w:rPr>
        <w:t xml:space="preserve">                                </w:t>
      </w:r>
      <w:r>
        <w:rPr>
          <w:rFonts w:hint="eastAsia" w:ascii="宋体" w:hAnsi="宋体" w:eastAsia="宋体" w:cs="宋体"/>
          <w:spacing w:val="-5"/>
          <w:sz w:val="23"/>
          <w:szCs w:val="23"/>
          <w:lang w:val="en-US" w:eastAsia="zh-CN"/>
        </w:rPr>
        <w:t xml:space="preserve">               </w:t>
      </w:r>
      <w:r>
        <w:rPr>
          <w:rFonts w:ascii="宋体" w:hAnsi="宋体" w:eastAsia="宋体" w:cs="宋体"/>
          <w:spacing w:val="-5"/>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6" w:line="560" w:lineRule="exact"/>
        <w:ind w:left="492"/>
        <w:textAlignment w:val="baseline"/>
        <w:rPr>
          <w:rFonts w:ascii="宋体" w:hAnsi="宋体" w:eastAsia="宋体" w:cs="宋体"/>
          <w:spacing w:val="-5"/>
          <w:sz w:val="23"/>
          <w:szCs w:val="23"/>
        </w:rPr>
      </w:pPr>
      <w:r>
        <w:rPr>
          <w:rFonts w:ascii="宋体" w:hAnsi="宋体" w:eastAsia="宋体" w:cs="宋体"/>
          <w:spacing w:val="-5"/>
          <w:sz w:val="23"/>
          <w:szCs w:val="23"/>
        </w:rPr>
        <w:t>账    号</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u w:val="single"/>
          <w:lang w:val="en-US" w:eastAsia="zh-CN"/>
        </w:rPr>
        <w:t xml:space="preserve">                                </w:t>
      </w:r>
      <w:r>
        <w:rPr>
          <w:rFonts w:ascii="宋体" w:hAnsi="宋体" w:eastAsia="宋体" w:cs="宋体"/>
          <w:spacing w:val="-5"/>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pPr>
      <w:r>
        <w:t>单位地址：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pPr>
      <w:r>
        <w:t>邮政编码：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eastAsia="宋体"/>
          <w:lang w:val="en-US" w:eastAsia="zh-CN"/>
        </w:rPr>
      </w:pPr>
      <w:r>
        <w:t xml:space="preserve">电 话：    </w:t>
      </w:r>
      <w:r>
        <w:rPr>
          <w:rFonts w:hint="eastAsia" w:eastAsia="宋体"/>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pPr>
      <w:r>
        <w:t xml:space="preserve">日期：  </w:t>
      </w:r>
      <w:r>
        <w:rPr>
          <w:rFonts w:hint="eastAsia" w:eastAsia="宋体"/>
          <w:lang w:val="en-US" w:eastAsia="zh-CN"/>
        </w:rPr>
        <w:t xml:space="preserve">  </w:t>
      </w:r>
      <w:r>
        <w:t xml:space="preserve">年 </w:t>
      </w:r>
      <w:r>
        <w:rPr>
          <w:rFonts w:hint="eastAsia" w:eastAsia="宋体"/>
          <w:lang w:val="en-US" w:eastAsia="zh-CN"/>
        </w:rPr>
        <w:t xml:space="preserve">   </w:t>
      </w:r>
      <w:r>
        <w:t xml:space="preserve">月  </w:t>
      </w:r>
      <w:r>
        <w:rPr>
          <w:rFonts w:hint="eastAsia" w:eastAsia="宋体"/>
          <w:lang w:val="en-US" w:eastAsia="zh-CN"/>
        </w:rPr>
        <w:t xml:space="preserve">  </w:t>
      </w:r>
      <w:r>
        <w:t>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headerReference r:id="rId9" w:type="default"/>
          <w:footerReference r:id="rId10" w:type="default"/>
          <w:pgSz w:w="11910" w:h="16840"/>
          <w:pgMar w:top="1137" w:right="920" w:bottom="1568" w:left="1020" w:header="1123" w:footer="1142" w:gutter="0"/>
          <w:pgNumType w:fmt="decimal"/>
          <w:cols w:space="720" w:num="1"/>
        </w:sect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75" w:line="227" w:lineRule="auto"/>
        <w:ind w:left="4040"/>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w:t>
      </w:r>
      <w:r>
        <w:rPr>
          <w:rFonts w:ascii="宋体" w:hAnsi="宋体" w:eastAsia="宋体" w:cs="宋体"/>
          <w:spacing w:val="20"/>
          <w:sz w:val="23"/>
          <w:szCs w:val="23"/>
          <w14:textOutline w14:w="4358" w14:cap="sq" w14:cmpd="sng">
            <w14:solidFill>
              <w14:srgbClr w14:val="000000"/>
            </w14:solidFill>
            <w14:prstDash w14:val="solid"/>
            <w14:bevel/>
          </w14:textOutline>
        </w:rPr>
        <w:t>二)</w:t>
      </w:r>
      <w:r>
        <w:rPr>
          <w:rFonts w:ascii="宋体" w:hAnsi="宋体" w:eastAsia="宋体" w:cs="宋体"/>
          <w:spacing w:val="20"/>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投标函附表</w:t>
      </w:r>
    </w:p>
    <w:p/>
    <w:p>
      <w:pPr>
        <w:spacing w:line="159" w:lineRule="exact"/>
      </w:pPr>
    </w:p>
    <w:tbl>
      <w:tblPr>
        <w:tblStyle w:val="5"/>
        <w:tblW w:w="9911" w:type="dxa"/>
        <w:tblInd w:w="2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0"/>
        <w:gridCol w:w="2745"/>
        <w:gridCol w:w="1503"/>
        <w:gridCol w:w="1274"/>
        <w:gridCol w:w="1005"/>
        <w:gridCol w:w="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2600" w:type="dxa"/>
            <w:tcBorders>
              <w:tl2br w:val="single" w:color="000000" w:sz="4" w:space="0"/>
            </w:tcBorders>
            <w:vAlign w:val="top"/>
          </w:tcPr>
          <w:p>
            <w:pPr>
              <w:spacing w:before="305" w:line="228" w:lineRule="auto"/>
              <w:ind w:left="1694"/>
              <w:rPr>
                <w:rFonts w:hint="eastAsia" w:ascii="仿宋" w:hAnsi="仿宋" w:eastAsia="仿宋" w:cs="仿宋"/>
                <w:sz w:val="20"/>
                <w:szCs w:val="20"/>
              </w:rPr>
            </w:pPr>
            <w:r>
              <w:rPr>
                <w:rFonts w:hint="eastAsia" w:ascii="仿宋" w:hAnsi="仿宋" w:eastAsia="仿宋" w:cs="仿宋"/>
                <w:spacing w:val="-8"/>
                <w:sz w:val="20"/>
                <w:szCs w:val="20"/>
              </w:rPr>
              <w:t>内容</w:t>
            </w:r>
          </w:p>
          <w:p>
            <w:pPr>
              <w:spacing w:before="85" w:line="228" w:lineRule="auto"/>
              <w:ind w:left="709"/>
              <w:rPr>
                <w:rFonts w:hint="eastAsia" w:ascii="仿宋" w:hAnsi="仿宋" w:eastAsia="仿宋" w:cs="仿宋"/>
                <w:sz w:val="20"/>
                <w:szCs w:val="20"/>
              </w:rPr>
            </w:pPr>
            <w:r>
              <w:rPr>
                <w:rFonts w:hint="eastAsia" w:ascii="仿宋" w:hAnsi="仿宋" w:eastAsia="仿宋" w:cs="仿宋"/>
                <w:spacing w:val="3"/>
                <w:sz w:val="20"/>
                <w:szCs w:val="20"/>
              </w:rPr>
              <w:t>项目</w:t>
            </w:r>
          </w:p>
          <w:p>
            <w:pPr>
              <w:spacing w:before="23" w:line="230" w:lineRule="auto"/>
              <w:ind w:left="15"/>
              <w:rPr>
                <w:rFonts w:hint="eastAsia" w:ascii="仿宋" w:hAnsi="仿宋" w:eastAsia="仿宋" w:cs="仿宋"/>
                <w:sz w:val="20"/>
                <w:szCs w:val="20"/>
              </w:rPr>
            </w:pPr>
            <w:r>
              <w:rPr>
                <w:rFonts w:hint="eastAsia" w:ascii="仿宋" w:hAnsi="仿宋" w:eastAsia="仿宋" w:cs="仿宋"/>
                <w:spacing w:val="4"/>
                <w:sz w:val="20"/>
                <w:szCs w:val="20"/>
              </w:rPr>
              <w:t>名</w:t>
            </w:r>
            <w:r>
              <w:rPr>
                <w:rFonts w:hint="eastAsia" w:ascii="仿宋" w:hAnsi="仿宋" w:eastAsia="仿宋" w:cs="仿宋"/>
                <w:spacing w:val="3"/>
                <w:sz w:val="20"/>
                <w:szCs w:val="20"/>
              </w:rPr>
              <w:t>称</w:t>
            </w:r>
          </w:p>
        </w:tc>
        <w:tc>
          <w:tcPr>
            <w:tcW w:w="2745" w:type="dxa"/>
            <w:vAlign w:val="top"/>
          </w:tcPr>
          <w:p>
            <w:pPr>
              <w:spacing w:before="305" w:line="226" w:lineRule="auto"/>
              <w:ind w:left="536"/>
              <w:rPr>
                <w:rFonts w:hint="eastAsia" w:ascii="仿宋" w:hAnsi="仿宋" w:eastAsia="仿宋" w:cs="仿宋"/>
                <w:sz w:val="20"/>
                <w:szCs w:val="20"/>
              </w:rPr>
            </w:pPr>
            <w:r>
              <w:rPr>
                <w:rFonts w:hint="eastAsia" w:ascii="仿宋" w:hAnsi="仿宋" w:eastAsia="仿宋" w:cs="仿宋"/>
                <w:spacing w:val="7"/>
                <w:sz w:val="20"/>
                <w:szCs w:val="20"/>
              </w:rPr>
              <w:t>报价内容 (费率</w:t>
            </w:r>
            <w:r>
              <w:rPr>
                <w:rFonts w:hint="eastAsia" w:ascii="仿宋" w:hAnsi="仿宋" w:eastAsia="仿宋" w:cs="仿宋"/>
                <w:spacing w:val="6"/>
                <w:sz w:val="20"/>
                <w:szCs w:val="20"/>
              </w:rPr>
              <w:t>)</w:t>
            </w:r>
          </w:p>
        </w:tc>
        <w:tc>
          <w:tcPr>
            <w:tcW w:w="1503" w:type="dxa"/>
            <w:vAlign w:val="top"/>
          </w:tcPr>
          <w:p>
            <w:pPr>
              <w:spacing w:before="305" w:line="600" w:lineRule="exact"/>
              <w:ind w:left="25"/>
              <w:rPr>
                <w:rFonts w:hint="eastAsia" w:ascii="仿宋" w:hAnsi="仿宋" w:eastAsia="仿宋" w:cs="仿宋"/>
                <w:sz w:val="20"/>
                <w:szCs w:val="20"/>
              </w:rPr>
            </w:pPr>
            <w:r>
              <w:rPr>
                <w:rFonts w:hint="eastAsia" w:ascii="仿宋" w:hAnsi="仿宋" w:eastAsia="仿宋" w:cs="仿宋"/>
                <w:spacing w:val="9"/>
                <w:position w:val="30"/>
                <w:sz w:val="20"/>
                <w:szCs w:val="20"/>
              </w:rPr>
              <w:t>项</w:t>
            </w:r>
            <w:r>
              <w:rPr>
                <w:rFonts w:hint="eastAsia" w:ascii="仿宋" w:hAnsi="仿宋" w:eastAsia="仿宋" w:cs="仿宋"/>
                <w:spacing w:val="8"/>
                <w:position w:val="30"/>
                <w:sz w:val="20"/>
                <w:szCs w:val="20"/>
              </w:rPr>
              <w:t>目负责人姓名</w:t>
            </w:r>
          </w:p>
          <w:p>
            <w:pPr>
              <w:spacing w:line="226" w:lineRule="auto"/>
              <w:ind w:left="232"/>
              <w:rPr>
                <w:rFonts w:hint="eastAsia" w:ascii="仿宋" w:hAnsi="仿宋" w:eastAsia="仿宋" w:cs="仿宋"/>
                <w:sz w:val="20"/>
                <w:szCs w:val="20"/>
              </w:rPr>
            </w:pPr>
            <w:r>
              <w:rPr>
                <w:rFonts w:hint="eastAsia" w:ascii="仿宋" w:hAnsi="仿宋" w:eastAsia="仿宋" w:cs="仿宋"/>
                <w:spacing w:val="9"/>
                <w:sz w:val="20"/>
                <w:szCs w:val="20"/>
              </w:rPr>
              <w:t>及</w:t>
            </w:r>
            <w:r>
              <w:rPr>
                <w:rFonts w:hint="eastAsia" w:ascii="仿宋" w:hAnsi="仿宋" w:eastAsia="仿宋" w:cs="仿宋"/>
                <w:spacing w:val="8"/>
                <w:sz w:val="20"/>
                <w:szCs w:val="20"/>
              </w:rPr>
              <w:t>证书编号</w:t>
            </w:r>
          </w:p>
        </w:tc>
        <w:tc>
          <w:tcPr>
            <w:tcW w:w="1274" w:type="dxa"/>
            <w:vAlign w:val="top"/>
          </w:tcPr>
          <w:p>
            <w:pPr>
              <w:spacing w:before="305" w:line="228" w:lineRule="auto"/>
              <w:ind w:left="328"/>
              <w:rPr>
                <w:rFonts w:hint="eastAsia" w:ascii="仿宋" w:hAnsi="仿宋" w:eastAsia="仿宋" w:cs="仿宋"/>
                <w:sz w:val="20"/>
                <w:szCs w:val="20"/>
              </w:rPr>
            </w:pPr>
            <w:r>
              <w:rPr>
                <w:rFonts w:hint="eastAsia" w:ascii="仿宋" w:hAnsi="仿宋" w:eastAsia="仿宋" w:cs="仿宋"/>
                <w:spacing w:val="7"/>
                <w:sz w:val="20"/>
                <w:szCs w:val="20"/>
              </w:rPr>
              <w:t>服务</w:t>
            </w:r>
            <w:r>
              <w:rPr>
                <w:rFonts w:hint="eastAsia" w:ascii="仿宋" w:hAnsi="仿宋" w:eastAsia="仿宋" w:cs="仿宋"/>
                <w:spacing w:val="6"/>
                <w:sz w:val="20"/>
                <w:szCs w:val="20"/>
              </w:rPr>
              <w:t>期</w:t>
            </w:r>
          </w:p>
        </w:tc>
        <w:tc>
          <w:tcPr>
            <w:tcW w:w="1005" w:type="dxa"/>
            <w:vAlign w:val="top"/>
          </w:tcPr>
          <w:p>
            <w:pPr>
              <w:spacing w:before="306" w:line="228" w:lineRule="auto"/>
              <w:ind w:left="90"/>
              <w:rPr>
                <w:rFonts w:hint="eastAsia" w:ascii="仿宋" w:hAnsi="仿宋" w:eastAsia="仿宋" w:cs="仿宋"/>
                <w:sz w:val="20"/>
                <w:szCs w:val="20"/>
              </w:rPr>
            </w:pPr>
            <w:r>
              <w:rPr>
                <w:rFonts w:hint="eastAsia" w:ascii="仿宋" w:hAnsi="仿宋" w:eastAsia="仿宋" w:cs="仿宋"/>
                <w:spacing w:val="7"/>
                <w:sz w:val="20"/>
                <w:szCs w:val="20"/>
              </w:rPr>
              <w:t>质量要求</w:t>
            </w:r>
          </w:p>
        </w:tc>
        <w:tc>
          <w:tcPr>
            <w:tcW w:w="784" w:type="dxa"/>
            <w:vAlign w:val="top"/>
          </w:tcPr>
          <w:p>
            <w:pPr>
              <w:spacing w:before="305" w:line="229" w:lineRule="auto"/>
              <w:ind w:left="190"/>
              <w:rPr>
                <w:rFonts w:hint="eastAsia" w:ascii="仿宋" w:hAnsi="仿宋" w:eastAsia="仿宋" w:cs="仿宋"/>
                <w:sz w:val="20"/>
                <w:szCs w:val="20"/>
              </w:rPr>
            </w:pPr>
            <w:r>
              <w:rPr>
                <w:rFonts w:hint="eastAsia" w:ascii="仿宋" w:hAnsi="仿宋" w:eastAsia="仿宋" w:cs="仿宋"/>
                <w:spacing w:val="4"/>
                <w:sz w:val="20"/>
                <w:szCs w:val="20"/>
              </w:rPr>
              <w:t>备</w:t>
            </w:r>
            <w:r>
              <w:rPr>
                <w:rFonts w:hint="eastAsia" w:ascii="仿宋" w:hAnsi="仿宋" w:eastAsia="仿宋" w:cs="仿宋"/>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600" w:type="dxa"/>
            <w:vMerge w:val="restart"/>
            <w:tcBorders>
              <w:bottom w:val="nil"/>
            </w:tcBorders>
            <w:vAlign w:val="top"/>
          </w:tcPr>
          <w:p>
            <w:pPr>
              <w:spacing w:before="302" w:line="553" w:lineRule="auto"/>
              <w:ind w:right="5"/>
              <w:rPr>
                <w:rFonts w:hint="eastAsia" w:ascii="仿宋" w:hAnsi="仿宋" w:eastAsia="仿宋" w:cs="仿宋"/>
                <w:sz w:val="20"/>
                <w:szCs w:val="20"/>
                <w:lang w:val="en-US" w:eastAsia="zh-CN"/>
              </w:rPr>
            </w:pPr>
            <w:r>
              <w:rPr>
                <w:rFonts w:hint="eastAsia" w:ascii="仿宋" w:hAnsi="仿宋" w:eastAsia="仿宋" w:cs="仿宋"/>
                <w:spacing w:val="7"/>
                <w:sz w:val="20"/>
                <w:szCs w:val="20"/>
              </w:rPr>
              <w:t>陕西锌业有限公司2024年度工程结算审核造价咨询</w:t>
            </w:r>
            <w:r>
              <w:rPr>
                <w:rFonts w:hint="eastAsia" w:ascii="仿宋" w:hAnsi="仿宋" w:eastAsia="仿宋" w:cs="仿宋"/>
                <w:spacing w:val="7"/>
                <w:sz w:val="20"/>
                <w:szCs w:val="20"/>
                <w:lang w:val="en-US" w:eastAsia="zh-CN"/>
              </w:rPr>
              <w:t>服务</w:t>
            </w:r>
          </w:p>
        </w:tc>
        <w:tc>
          <w:tcPr>
            <w:tcW w:w="2745" w:type="dxa"/>
            <w:vMerge w:val="restart"/>
            <w:tcBorders>
              <w:bottom w:val="nil"/>
            </w:tcBorders>
            <w:vAlign w:val="top"/>
          </w:tcPr>
          <w:p>
            <w:pPr>
              <w:tabs>
                <w:tab w:val="left" w:pos="2015"/>
              </w:tabs>
              <w:spacing w:before="301" w:line="554" w:lineRule="auto"/>
              <w:ind w:left="740" w:right="59" w:hanging="518"/>
              <w:rPr>
                <w:rFonts w:hint="eastAsia" w:ascii="仿宋" w:hAnsi="仿宋" w:eastAsia="仿宋" w:cs="仿宋"/>
                <w:sz w:val="20"/>
                <w:szCs w:val="20"/>
              </w:rPr>
            </w:pPr>
            <w:r>
              <w:rPr>
                <w:rFonts w:hint="eastAsia" w:ascii="仿宋" w:hAnsi="仿宋" w:eastAsia="仿宋" w:cs="仿宋"/>
                <w:spacing w:val="5"/>
                <w:sz w:val="20"/>
                <w:szCs w:val="20"/>
              </w:rPr>
              <w:t>造价咨询服务费基本费率</w:t>
            </w:r>
            <w:r>
              <w:rPr>
                <w:rFonts w:hint="eastAsia" w:ascii="仿宋" w:hAnsi="仿宋" w:eastAsia="仿宋" w:cs="仿宋"/>
                <w:spacing w:val="2"/>
                <w:sz w:val="20"/>
                <w:szCs w:val="20"/>
              </w:rPr>
              <w:t>：</w:t>
            </w:r>
            <w:r>
              <w:rPr>
                <w:rFonts w:hint="eastAsia" w:ascii="仿宋" w:hAnsi="仿宋" w:eastAsia="仿宋" w:cs="仿宋"/>
                <w:sz w:val="20"/>
                <w:szCs w:val="20"/>
              </w:rPr>
              <w:t xml:space="preserve"> </w:t>
            </w:r>
            <w:r>
              <w:rPr>
                <w:rFonts w:hint="eastAsia" w:ascii="仿宋" w:hAnsi="仿宋" w:eastAsia="仿宋" w:cs="仿宋"/>
                <w:sz w:val="20"/>
                <w:szCs w:val="20"/>
                <w:u w:val="single" w:color="auto"/>
              </w:rPr>
              <w:tab/>
            </w:r>
            <w:r>
              <w:rPr>
                <w:rFonts w:hint="eastAsia" w:ascii="仿宋" w:hAnsi="仿宋" w:eastAsia="仿宋" w:cs="仿宋"/>
                <w:sz w:val="20"/>
                <w:szCs w:val="20"/>
              </w:rPr>
              <w:t>‰</w:t>
            </w:r>
          </w:p>
          <w:p>
            <w:pPr>
              <w:tabs>
                <w:tab w:val="left" w:pos="2023"/>
              </w:tabs>
              <w:spacing w:before="1" w:line="587" w:lineRule="auto"/>
              <w:ind w:left="756" w:right="59" w:hanging="534"/>
              <w:rPr>
                <w:rFonts w:hint="eastAsia" w:ascii="仿宋" w:hAnsi="仿宋" w:eastAsia="仿宋" w:cs="仿宋"/>
                <w:sz w:val="20"/>
                <w:szCs w:val="20"/>
              </w:rPr>
            </w:pPr>
            <w:r>
              <w:rPr>
                <w:rFonts w:hint="eastAsia" w:ascii="仿宋" w:hAnsi="仿宋" w:eastAsia="仿宋" w:cs="仿宋"/>
                <w:spacing w:val="5"/>
                <w:sz w:val="20"/>
                <w:szCs w:val="20"/>
              </w:rPr>
              <w:t>造价咨询服务费成果费率</w:t>
            </w:r>
            <w:r>
              <w:rPr>
                <w:rFonts w:hint="eastAsia" w:ascii="仿宋" w:hAnsi="仿宋" w:eastAsia="仿宋" w:cs="仿宋"/>
                <w:spacing w:val="2"/>
                <w:sz w:val="20"/>
                <w:szCs w:val="20"/>
              </w:rPr>
              <w:t>：</w:t>
            </w:r>
            <w:r>
              <w:rPr>
                <w:rFonts w:hint="eastAsia" w:ascii="仿宋" w:hAnsi="仿宋" w:eastAsia="仿宋" w:cs="仿宋"/>
                <w:sz w:val="20"/>
                <w:szCs w:val="20"/>
              </w:rPr>
              <w:t xml:space="preserve"> </w:t>
            </w:r>
            <w:r>
              <w:rPr>
                <w:rFonts w:hint="eastAsia" w:ascii="仿宋" w:hAnsi="仿宋" w:eastAsia="仿宋" w:cs="仿宋"/>
                <w:sz w:val="20"/>
                <w:szCs w:val="20"/>
                <w:u w:val="single" w:color="auto"/>
              </w:rPr>
              <w:tab/>
            </w:r>
            <w:r>
              <w:rPr>
                <w:rFonts w:hint="eastAsia" w:ascii="仿宋" w:hAnsi="仿宋" w:eastAsia="仿宋" w:cs="仿宋"/>
                <w:spacing w:val="1"/>
                <w:sz w:val="20"/>
                <w:szCs w:val="20"/>
              </w:rPr>
              <w:t>%</w:t>
            </w:r>
          </w:p>
        </w:tc>
        <w:tc>
          <w:tcPr>
            <w:tcW w:w="1503" w:type="dxa"/>
            <w:vAlign w:val="top"/>
          </w:tcPr>
          <w:p>
            <w:pPr>
              <w:rPr>
                <w:rFonts w:hint="eastAsia" w:ascii="仿宋" w:hAnsi="仿宋" w:eastAsia="仿宋" w:cs="仿宋"/>
                <w:sz w:val="21"/>
              </w:rPr>
            </w:pPr>
          </w:p>
        </w:tc>
        <w:tc>
          <w:tcPr>
            <w:tcW w:w="1274" w:type="dxa"/>
            <w:vMerge w:val="restart"/>
            <w:tcBorders>
              <w:bottom w:val="nil"/>
            </w:tcBorders>
            <w:vAlign w:val="top"/>
          </w:tcPr>
          <w:p>
            <w:pPr>
              <w:spacing w:line="283" w:lineRule="auto"/>
              <w:rPr>
                <w:rFonts w:hint="eastAsia" w:ascii="仿宋" w:hAnsi="仿宋" w:eastAsia="仿宋" w:cs="仿宋"/>
                <w:sz w:val="21"/>
              </w:rPr>
            </w:pPr>
          </w:p>
          <w:p>
            <w:pPr>
              <w:spacing w:line="284" w:lineRule="auto"/>
              <w:rPr>
                <w:rFonts w:hint="eastAsia" w:ascii="仿宋" w:hAnsi="仿宋" w:eastAsia="仿宋" w:cs="仿宋"/>
                <w:sz w:val="21"/>
              </w:rPr>
            </w:pPr>
          </w:p>
          <w:p>
            <w:pPr>
              <w:spacing w:line="284" w:lineRule="auto"/>
              <w:rPr>
                <w:rFonts w:hint="eastAsia" w:ascii="仿宋" w:hAnsi="仿宋" w:eastAsia="仿宋" w:cs="仿宋"/>
                <w:sz w:val="21"/>
              </w:rPr>
            </w:pPr>
          </w:p>
          <w:p>
            <w:pPr>
              <w:spacing w:before="65" w:line="382" w:lineRule="auto"/>
              <w:ind w:left="12"/>
              <w:rPr>
                <w:rFonts w:hint="eastAsia" w:ascii="仿宋" w:hAnsi="仿宋" w:eastAsia="仿宋" w:cs="仿宋"/>
                <w:sz w:val="20"/>
                <w:szCs w:val="20"/>
              </w:rPr>
            </w:pPr>
            <w:r>
              <w:rPr>
                <w:rFonts w:hint="eastAsia" w:ascii="仿宋" w:hAnsi="仿宋" w:eastAsia="仿宋" w:cs="仿宋"/>
                <w:spacing w:val="10"/>
                <w:sz w:val="20"/>
                <w:szCs w:val="20"/>
              </w:rPr>
              <w:t>合</w:t>
            </w:r>
            <w:r>
              <w:rPr>
                <w:rFonts w:hint="eastAsia" w:ascii="仿宋" w:hAnsi="仿宋" w:eastAsia="仿宋" w:cs="仿宋"/>
                <w:spacing w:val="9"/>
                <w:sz w:val="20"/>
                <w:szCs w:val="20"/>
              </w:rPr>
              <w:t>同签订之日</w:t>
            </w:r>
            <w:r>
              <w:rPr>
                <w:rFonts w:hint="eastAsia" w:ascii="仿宋" w:hAnsi="仿宋" w:eastAsia="仿宋" w:cs="仿宋"/>
                <w:sz w:val="20"/>
                <w:szCs w:val="20"/>
              </w:rPr>
              <w:t xml:space="preserve"> </w:t>
            </w:r>
            <w:r>
              <w:rPr>
                <w:rFonts w:hint="eastAsia" w:ascii="仿宋" w:hAnsi="仿宋" w:eastAsia="仿宋" w:cs="仿宋"/>
                <w:spacing w:val="-8"/>
                <w:sz w:val="20"/>
                <w:szCs w:val="20"/>
              </w:rPr>
              <w:t>起</w:t>
            </w:r>
            <w:r>
              <w:rPr>
                <w:rFonts w:hint="eastAsia" w:ascii="仿宋" w:hAnsi="仿宋" w:eastAsia="仿宋" w:cs="仿宋"/>
                <w:spacing w:val="-4"/>
                <w:sz w:val="20"/>
                <w:szCs w:val="20"/>
              </w:rPr>
              <w:t xml:space="preserve">至 </w:t>
            </w:r>
            <w:r>
              <w:rPr>
                <w:rFonts w:hint="eastAsia" w:ascii="仿宋" w:hAnsi="仿宋" w:eastAsia="仿宋" w:cs="仿宋"/>
                <w:spacing w:val="-4"/>
                <w:sz w:val="20"/>
                <w:szCs w:val="20"/>
                <w:lang w:val="en-US" w:eastAsia="zh-CN"/>
              </w:rPr>
              <w:t>2024</w:t>
            </w:r>
            <w:r>
              <w:rPr>
                <w:rFonts w:hint="eastAsia" w:ascii="仿宋" w:hAnsi="仿宋" w:eastAsia="仿宋" w:cs="仿宋"/>
                <w:spacing w:val="-4"/>
                <w:sz w:val="20"/>
                <w:szCs w:val="20"/>
              </w:rPr>
              <w:t>年</w:t>
            </w:r>
            <w:r>
              <w:rPr>
                <w:rFonts w:hint="eastAsia" w:ascii="仿宋" w:hAnsi="仿宋" w:eastAsia="仿宋" w:cs="仿宋"/>
                <w:sz w:val="20"/>
                <w:szCs w:val="20"/>
              </w:rPr>
              <w:t xml:space="preserve"> </w:t>
            </w:r>
            <w:r>
              <w:rPr>
                <w:rFonts w:hint="eastAsia" w:ascii="仿宋" w:hAnsi="仿宋" w:eastAsia="仿宋" w:cs="仿宋"/>
                <w:spacing w:val="-14"/>
                <w:sz w:val="20"/>
                <w:szCs w:val="20"/>
              </w:rPr>
              <w:t>1</w:t>
            </w:r>
            <w:r>
              <w:rPr>
                <w:rFonts w:hint="eastAsia" w:ascii="仿宋" w:hAnsi="仿宋" w:eastAsia="仿宋" w:cs="仿宋"/>
                <w:spacing w:val="-8"/>
                <w:sz w:val="20"/>
                <w:szCs w:val="20"/>
              </w:rPr>
              <w:t>2 月 31 日</w:t>
            </w:r>
          </w:p>
        </w:tc>
        <w:tc>
          <w:tcPr>
            <w:tcW w:w="1005" w:type="dxa"/>
            <w:vMerge w:val="restart"/>
            <w:tcBorders>
              <w:bottom w:val="nil"/>
            </w:tcBorders>
            <w:vAlign w:val="top"/>
          </w:tcPr>
          <w:p>
            <w:pPr>
              <w:rPr>
                <w:rFonts w:hint="eastAsia" w:ascii="仿宋" w:hAnsi="仿宋" w:eastAsia="仿宋" w:cs="仿宋"/>
                <w:sz w:val="21"/>
              </w:rPr>
            </w:pPr>
          </w:p>
        </w:tc>
        <w:tc>
          <w:tcPr>
            <w:tcW w:w="784" w:type="dxa"/>
            <w:vMerge w:val="restart"/>
            <w:tcBorders>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7" w:hRule="atLeast"/>
        </w:trPr>
        <w:tc>
          <w:tcPr>
            <w:tcW w:w="2600" w:type="dxa"/>
            <w:vMerge w:val="continue"/>
            <w:tcBorders>
              <w:top w:val="nil"/>
            </w:tcBorders>
            <w:vAlign w:val="top"/>
          </w:tcPr>
          <w:p>
            <w:pPr>
              <w:rPr>
                <w:rFonts w:hint="eastAsia" w:ascii="仿宋" w:hAnsi="仿宋" w:eastAsia="仿宋" w:cs="仿宋"/>
                <w:sz w:val="21"/>
              </w:rPr>
            </w:pPr>
          </w:p>
        </w:tc>
        <w:tc>
          <w:tcPr>
            <w:tcW w:w="2745" w:type="dxa"/>
            <w:vMerge w:val="continue"/>
            <w:tcBorders>
              <w:top w:val="nil"/>
            </w:tcBorders>
            <w:vAlign w:val="top"/>
          </w:tcPr>
          <w:p>
            <w:pPr>
              <w:rPr>
                <w:rFonts w:hint="eastAsia" w:ascii="仿宋" w:hAnsi="仿宋" w:eastAsia="仿宋" w:cs="仿宋"/>
                <w:sz w:val="21"/>
              </w:rPr>
            </w:pPr>
          </w:p>
        </w:tc>
        <w:tc>
          <w:tcPr>
            <w:tcW w:w="1503" w:type="dxa"/>
            <w:vAlign w:val="top"/>
          </w:tcPr>
          <w:p>
            <w:pPr>
              <w:rPr>
                <w:rFonts w:hint="eastAsia" w:ascii="仿宋" w:hAnsi="仿宋" w:eastAsia="仿宋" w:cs="仿宋"/>
                <w:sz w:val="21"/>
              </w:rPr>
            </w:pPr>
          </w:p>
        </w:tc>
        <w:tc>
          <w:tcPr>
            <w:tcW w:w="1274" w:type="dxa"/>
            <w:vMerge w:val="continue"/>
            <w:tcBorders>
              <w:top w:val="nil"/>
            </w:tcBorders>
            <w:vAlign w:val="top"/>
          </w:tcPr>
          <w:p>
            <w:pPr>
              <w:rPr>
                <w:rFonts w:hint="eastAsia" w:ascii="仿宋" w:hAnsi="仿宋" w:eastAsia="仿宋" w:cs="仿宋"/>
                <w:sz w:val="21"/>
              </w:rPr>
            </w:pPr>
          </w:p>
        </w:tc>
        <w:tc>
          <w:tcPr>
            <w:tcW w:w="1005" w:type="dxa"/>
            <w:vMerge w:val="continue"/>
            <w:tcBorders>
              <w:top w:val="nil"/>
            </w:tcBorders>
            <w:vAlign w:val="top"/>
          </w:tcPr>
          <w:p>
            <w:pPr>
              <w:rPr>
                <w:rFonts w:hint="eastAsia" w:ascii="仿宋" w:hAnsi="仿宋" w:eastAsia="仿宋" w:cs="仿宋"/>
                <w:sz w:val="21"/>
              </w:rPr>
            </w:pPr>
          </w:p>
        </w:tc>
        <w:tc>
          <w:tcPr>
            <w:tcW w:w="784" w:type="dxa"/>
            <w:vMerge w:val="continue"/>
            <w:tcBorders>
              <w:top w:val="nil"/>
            </w:tcBorders>
            <w:vAlign w:val="top"/>
          </w:tcPr>
          <w:p>
            <w:pPr>
              <w:rPr>
                <w:rFonts w:hint="eastAsia" w:ascii="仿宋" w:hAnsi="仿宋" w:eastAsia="仿宋" w:cs="仿宋"/>
                <w:sz w:val="21"/>
              </w:rPr>
            </w:pPr>
          </w:p>
        </w:tc>
      </w:tr>
    </w:tbl>
    <w:p>
      <w:pPr>
        <w:spacing w:line="373" w:lineRule="auto"/>
        <w:rPr>
          <w:rFonts w:ascii="Arial"/>
          <w:sz w:val="21"/>
        </w:rPr>
      </w:pPr>
    </w:p>
    <w:p>
      <w:pPr>
        <w:spacing w:before="75" w:line="211" w:lineRule="auto"/>
        <w:ind w:left="9" w:firstLine="252" w:firstLineChars="100"/>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注</w:t>
      </w:r>
      <w:r>
        <w:rPr>
          <w:rFonts w:ascii="宋体" w:hAnsi="宋体" w:eastAsia="宋体" w:cs="宋体"/>
          <w:spacing w:val="8"/>
          <w:sz w:val="23"/>
          <w:szCs w:val="23"/>
          <w14:textOutline w14:w="4358" w14:cap="sq" w14:cmpd="sng">
            <w14:solidFill>
              <w14:srgbClr w14:val="000000"/>
            </w14:solidFill>
            <w14:prstDash w14:val="solid"/>
            <w14:bevel/>
          </w14:textOutline>
        </w:rPr>
        <w:t>：最高限定费率：</w:t>
      </w:r>
    </w:p>
    <w:p>
      <w:pPr>
        <w:spacing w:line="331" w:lineRule="exact"/>
        <w:ind w:left="9" w:firstLine="266" w:firstLineChars="100"/>
        <w:rPr>
          <w:rFonts w:hint="eastAsia" w:ascii="宋体" w:hAnsi="宋体" w:eastAsia="宋体" w:cs="宋体"/>
          <w:sz w:val="23"/>
          <w:szCs w:val="23"/>
          <w:lang w:eastAsia="zh-CN"/>
        </w:rPr>
      </w:pPr>
      <w:r>
        <w:rPr>
          <w:rFonts w:ascii="宋体" w:hAnsi="宋体" w:eastAsia="宋体" w:cs="宋体"/>
          <w:spacing w:val="18"/>
          <w:position w:val="2"/>
          <w:sz w:val="23"/>
          <w:szCs w:val="23"/>
          <w14:textOutline w14:w="4358" w14:cap="sq" w14:cmpd="sng">
            <w14:solidFill>
              <w14:srgbClr w14:val="000000"/>
            </w14:solidFill>
            <w14:prstDash w14:val="solid"/>
            <w14:bevel/>
          </w14:textOutline>
        </w:rPr>
        <w:t>基</w:t>
      </w:r>
      <w:r>
        <w:rPr>
          <w:rFonts w:ascii="宋体" w:hAnsi="宋体" w:eastAsia="宋体" w:cs="宋体"/>
          <w:spacing w:val="10"/>
          <w:position w:val="2"/>
          <w:sz w:val="23"/>
          <w:szCs w:val="23"/>
          <w14:textOutline w14:w="4358" w14:cap="sq" w14:cmpd="sng">
            <w14:solidFill>
              <w14:srgbClr w14:val="000000"/>
            </w14:solidFill>
            <w14:prstDash w14:val="solid"/>
            <w14:bevel/>
          </w14:textOutline>
        </w:rPr>
        <w:t>本</w:t>
      </w:r>
      <w:r>
        <w:rPr>
          <w:rFonts w:ascii="宋体" w:hAnsi="宋体" w:eastAsia="宋体" w:cs="宋体"/>
          <w:spacing w:val="9"/>
          <w:position w:val="2"/>
          <w:sz w:val="23"/>
          <w:szCs w:val="23"/>
          <w14:textOutline w14:w="4358" w14:cap="sq" w14:cmpd="sng">
            <w14:solidFill>
              <w14:srgbClr w14:val="000000"/>
            </w14:solidFill>
            <w14:prstDash w14:val="solid"/>
            <w14:bevel/>
          </w14:textOutline>
        </w:rPr>
        <w:t>费率为工程造价的</w:t>
      </w:r>
      <w:r>
        <w:rPr>
          <w:rFonts w:hint="eastAsia" w:ascii="Times New Roman" w:hAnsi="Times New Roman" w:eastAsia="宋体" w:cs="Times New Roman"/>
          <w:b/>
          <w:bCs/>
          <w:spacing w:val="9"/>
          <w:position w:val="2"/>
          <w:sz w:val="23"/>
          <w:szCs w:val="23"/>
          <w:lang w:val="en-US" w:eastAsia="zh-CN"/>
        </w:rPr>
        <w:t>1.5</w:t>
      </w:r>
      <w:r>
        <w:rPr>
          <w:rFonts w:ascii="宋体" w:hAnsi="宋体" w:eastAsia="宋体" w:cs="宋体"/>
          <w:spacing w:val="9"/>
          <w:position w:val="2"/>
          <w:sz w:val="23"/>
          <w:szCs w:val="23"/>
          <w14:textOutline w14:w="4358" w14:cap="sq" w14:cmpd="sng">
            <w14:solidFill>
              <w14:srgbClr w14:val="000000"/>
            </w14:solidFill>
            <w14:prstDash w14:val="solid"/>
            <w14:bevel/>
          </w14:textOutline>
        </w:rPr>
        <w:t>‰；成果费率为审减额的</w:t>
      </w:r>
      <w:r>
        <w:rPr>
          <w:rFonts w:hint="eastAsia" w:ascii="宋体" w:hAnsi="宋体" w:eastAsia="宋体" w:cs="宋体"/>
          <w:spacing w:val="9"/>
          <w:position w:val="2"/>
          <w:sz w:val="23"/>
          <w:szCs w:val="23"/>
          <w:lang w:val="en-US" w:eastAsia="zh-CN"/>
          <w14:textOutline w14:w="4358" w14:cap="sq" w14:cmpd="sng">
            <w14:solidFill>
              <w14:srgbClr w14:val="000000"/>
            </w14:solidFill>
            <w14:prstDash w14:val="solid"/>
            <w14:bevel/>
          </w14:textOutline>
        </w:rPr>
        <w:t>3</w:t>
      </w:r>
      <w:r>
        <w:rPr>
          <w:rFonts w:ascii="宋体" w:hAnsi="宋体" w:eastAsia="宋体" w:cs="宋体"/>
          <w:spacing w:val="9"/>
          <w:position w:val="2"/>
          <w:sz w:val="23"/>
          <w:szCs w:val="23"/>
          <w14:textOutline w14:w="4358" w14:cap="sq" w14:cmpd="sng">
            <w14:solidFill>
              <w14:srgbClr w14:val="000000"/>
            </w14:solidFill>
            <w14:prstDash w14:val="solid"/>
            <w14:bevel/>
          </w14:textOutline>
        </w:rPr>
        <w:t>%</w:t>
      </w:r>
      <w:r>
        <w:rPr>
          <w:rFonts w:hint="eastAsia" w:ascii="宋体" w:hAnsi="宋体" w:eastAsia="宋体" w:cs="宋体"/>
          <w:spacing w:val="9"/>
          <w:position w:val="2"/>
          <w:sz w:val="23"/>
          <w:szCs w:val="23"/>
          <w:lang w:eastAsia="zh-CN"/>
          <w14:textOutline w14:w="4358" w14:cap="sq" w14:cmpd="sng">
            <w14:solidFill>
              <w14:srgbClr w14:val="000000"/>
            </w14:solidFill>
            <w14:prstDash w14:val="solid"/>
            <w14:bevel/>
          </w14:textOutline>
        </w:rPr>
        <w:t>。</w:t>
      </w: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75" w:line="227" w:lineRule="auto"/>
        <w:ind w:left="492"/>
        <w:rPr>
          <w:rFonts w:ascii="宋体" w:hAnsi="宋体" w:eastAsia="宋体" w:cs="宋体"/>
          <w:sz w:val="23"/>
          <w:szCs w:val="23"/>
        </w:rPr>
      </w:pPr>
      <w:r>
        <w:rPr>
          <w:rFonts w:hint="eastAsia" w:ascii="宋体" w:hAnsi="宋体" w:eastAsia="宋体" w:cs="宋体"/>
          <w:spacing w:val="6"/>
          <w:sz w:val="23"/>
          <w:szCs w:val="23"/>
          <w:lang w:val="en-US" w:eastAsia="zh-CN"/>
        </w:rPr>
        <w:t>竞价单位</w:t>
      </w:r>
      <w:r>
        <w:rPr>
          <w:rFonts w:ascii="宋体" w:hAnsi="宋体" w:eastAsia="宋体" w:cs="宋体"/>
          <w:spacing w:val="6"/>
          <w:sz w:val="23"/>
          <w:szCs w:val="23"/>
        </w:rPr>
        <w:t xml:space="preserve">(公章) </w:t>
      </w:r>
      <w:r>
        <w:rPr>
          <w:rFonts w:ascii="宋体" w:hAnsi="宋体" w:eastAsia="宋体" w:cs="宋体"/>
          <w:spacing w:val="5"/>
          <w:sz w:val="23"/>
          <w:szCs w:val="23"/>
        </w:rPr>
        <w:t>：</w:t>
      </w:r>
    </w:p>
    <w:p>
      <w:pPr>
        <w:spacing w:line="241" w:lineRule="auto"/>
        <w:rPr>
          <w:rFonts w:ascii="Arial"/>
          <w:sz w:val="21"/>
        </w:rPr>
      </w:pPr>
    </w:p>
    <w:p>
      <w:pPr>
        <w:spacing w:before="75" w:line="600" w:lineRule="exact"/>
        <w:ind w:left="490"/>
        <w:rPr>
          <w:rFonts w:ascii="宋体" w:hAnsi="宋体" w:eastAsia="宋体" w:cs="宋体"/>
          <w:sz w:val="23"/>
          <w:szCs w:val="23"/>
        </w:rPr>
      </w:pPr>
      <w:r>
        <w:rPr>
          <w:rFonts w:ascii="宋体" w:hAnsi="宋体" w:eastAsia="宋体" w:cs="宋体"/>
          <w:spacing w:val="8"/>
          <w:position w:val="28"/>
          <w:sz w:val="23"/>
          <w:szCs w:val="23"/>
        </w:rPr>
        <w:t xml:space="preserve">法定代表人或代理人 (签字或盖章) </w:t>
      </w:r>
      <w:r>
        <w:rPr>
          <w:rFonts w:ascii="宋体" w:hAnsi="宋体" w:eastAsia="宋体" w:cs="宋体"/>
          <w:spacing w:val="6"/>
          <w:position w:val="28"/>
          <w:sz w:val="23"/>
          <w:szCs w:val="23"/>
        </w:rPr>
        <w:t>：</w:t>
      </w:r>
    </w:p>
    <w:p>
      <w:pPr>
        <w:spacing w:line="227" w:lineRule="auto"/>
        <w:ind w:left="500"/>
        <w:rPr>
          <w:rFonts w:ascii="宋体" w:hAnsi="宋体" w:eastAsia="宋体" w:cs="宋体"/>
          <w:sz w:val="23"/>
          <w:szCs w:val="23"/>
        </w:rPr>
      </w:pPr>
      <w:r>
        <w:rPr>
          <w:rFonts w:ascii="宋体" w:hAnsi="宋体" w:eastAsia="宋体" w:cs="宋体"/>
          <w:spacing w:val="-7"/>
          <w:sz w:val="23"/>
          <w:szCs w:val="23"/>
        </w:rPr>
        <w:t xml:space="preserve">时间：  年 月  </w:t>
      </w:r>
      <w:r>
        <w:rPr>
          <w:rFonts w:ascii="宋体" w:hAnsi="宋体" w:eastAsia="宋体" w:cs="宋体"/>
          <w:spacing w:val="-6"/>
          <w:sz w:val="23"/>
          <w:szCs w:val="23"/>
        </w:rPr>
        <w:t>日</w:t>
      </w:r>
    </w:p>
    <w:p>
      <w:pPr>
        <w:sectPr>
          <w:headerReference r:id="rId11" w:type="default"/>
          <w:footerReference r:id="rId12" w:type="default"/>
          <w:pgSz w:w="11910" w:h="16840"/>
          <w:pgMar w:top="400" w:right="767" w:bottom="1568" w:left="1020" w:header="0" w:footer="1142" w:gutter="0"/>
          <w:pgNumType w:fmt="decimal"/>
          <w:cols w:space="720" w:num="1"/>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01" w:line="418" w:lineRule="exact"/>
        <w:ind w:left="2417"/>
        <w:rPr>
          <w:rFonts w:ascii="宋体" w:hAnsi="宋体" w:eastAsia="宋体" w:cs="宋体"/>
          <w:sz w:val="31"/>
          <w:szCs w:val="31"/>
        </w:rPr>
      </w:pPr>
      <w:r>
        <w:rPr>
          <w:rFonts w:ascii="宋体" w:hAnsi="宋体" w:eastAsia="宋体" w:cs="宋体"/>
          <w:spacing w:val="14"/>
          <w:position w:val="2"/>
          <w:sz w:val="31"/>
          <w:szCs w:val="31"/>
          <w14:textOutline w14:w="5793" w14:cap="sq" w14:cmpd="sng">
            <w14:solidFill>
              <w14:srgbClr w14:val="000000"/>
            </w14:solidFill>
            <w14:prstDash w14:val="solid"/>
            <w14:bevel/>
          </w14:textOutline>
        </w:rPr>
        <w:t>二</w:t>
      </w:r>
      <w:r>
        <w:rPr>
          <w:rFonts w:ascii="宋体" w:hAnsi="宋体" w:eastAsia="宋体" w:cs="宋体"/>
          <w:spacing w:val="9"/>
          <w:position w:val="2"/>
          <w:sz w:val="31"/>
          <w:szCs w:val="31"/>
          <w14:textOutline w14:w="5793" w14:cap="sq" w14:cmpd="sng">
            <w14:solidFill>
              <w14:srgbClr w14:val="000000"/>
            </w14:solidFill>
            <w14:prstDash w14:val="solid"/>
            <w14:bevel/>
          </w14:textOutline>
        </w:rPr>
        <w:t>、法定代表人身份证明</w:t>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4" w:line="228" w:lineRule="auto"/>
        <w:ind w:left="865"/>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5"/>
          <w:sz w:val="23"/>
          <w:szCs w:val="23"/>
        </w:rPr>
        <w:t>位名称：</w:t>
      </w:r>
      <w:r>
        <w:rPr>
          <w:rFonts w:ascii="宋体" w:hAnsi="宋体" w:eastAsia="宋体" w:cs="宋体"/>
          <w:sz w:val="23"/>
          <w:szCs w:val="23"/>
          <w:u w:val="single" w:color="auto"/>
        </w:rPr>
        <w:t xml:space="preserve">                            </w:t>
      </w:r>
    </w:p>
    <w:p>
      <w:pPr>
        <w:spacing w:line="261" w:lineRule="auto"/>
        <w:rPr>
          <w:rFonts w:ascii="Arial"/>
          <w:sz w:val="21"/>
        </w:rPr>
      </w:pPr>
    </w:p>
    <w:p>
      <w:pPr>
        <w:spacing w:before="74" w:line="497" w:lineRule="auto"/>
        <w:ind w:left="865" w:right="819"/>
        <w:rPr>
          <w:rFonts w:ascii="宋体" w:hAnsi="宋体" w:eastAsia="宋体" w:cs="宋体"/>
          <w:sz w:val="23"/>
          <w:szCs w:val="23"/>
        </w:rPr>
      </w:pPr>
      <w:r>
        <w:rPr>
          <w:rFonts w:ascii="宋体" w:hAnsi="宋体" w:eastAsia="宋体" w:cs="宋体"/>
          <w:spacing w:val="-2"/>
          <w:sz w:val="23"/>
          <w:szCs w:val="23"/>
        </w:rPr>
        <w:t>单位性质：</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
          <w:sz w:val="23"/>
          <w:szCs w:val="23"/>
        </w:rPr>
        <w:t>成立时间：</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年</w:t>
      </w:r>
      <w:r>
        <w:rPr>
          <w:rFonts w:ascii="宋体" w:hAnsi="宋体" w:eastAsia="宋体" w:cs="宋体"/>
          <w:sz w:val="23"/>
          <w:szCs w:val="23"/>
          <w:u w:val="single" w:color="auto"/>
        </w:rPr>
        <w:t xml:space="preserve">       </w:t>
      </w:r>
      <w:r>
        <w:rPr>
          <w:rFonts w:ascii="宋体" w:hAnsi="宋体" w:eastAsia="宋体" w:cs="宋体"/>
          <w:sz w:val="23"/>
          <w:szCs w:val="23"/>
        </w:rPr>
        <w:t>月</w:t>
      </w:r>
      <w:r>
        <w:rPr>
          <w:rFonts w:ascii="宋体" w:hAnsi="宋体" w:eastAsia="宋体" w:cs="宋体"/>
          <w:sz w:val="23"/>
          <w:szCs w:val="23"/>
          <w:u w:val="single" w:color="auto"/>
        </w:rPr>
        <w:t xml:space="preserve">       </w:t>
      </w:r>
      <w:r>
        <w:rPr>
          <w:rFonts w:ascii="宋体" w:hAnsi="宋体" w:eastAsia="宋体" w:cs="宋体"/>
          <w:sz w:val="23"/>
          <w:szCs w:val="23"/>
        </w:rPr>
        <w:t>日</w:t>
      </w:r>
    </w:p>
    <w:p>
      <w:pPr>
        <w:spacing w:line="228" w:lineRule="auto"/>
        <w:ind w:left="865"/>
        <w:rPr>
          <w:rFonts w:ascii="宋体" w:hAnsi="宋体" w:eastAsia="宋体" w:cs="宋体"/>
          <w:sz w:val="23"/>
          <w:szCs w:val="23"/>
        </w:rPr>
      </w:pPr>
      <w:r>
        <w:rPr>
          <w:rFonts w:ascii="宋体" w:hAnsi="宋体" w:eastAsia="宋体" w:cs="宋体"/>
          <w:spacing w:val="8"/>
          <w:sz w:val="23"/>
          <w:szCs w:val="23"/>
        </w:rPr>
        <w:t>经</w:t>
      </w:r>
      <w:r>
        <w:rPr>
          <w:rFonts w:ascii="宋体" w:hAnsi="宋体" w:eastAsia="宋体" w:cs="宋体"/>
          <w:spacing w:val="5"/>
          <w:sz w:val="23"/>
          <w:szCs w:val="23"/>
        </w:rPr>
        <w:t>营期限：</w:t>
      </w:r>
      <w:r>
        <w:rPr>
          <w:rFonts w:ascii="宋体" w:hAnsi="宋体" w:eastAsia="宋体" w:cs="宋体"/>
          <w:sz w:val="23"/>
          <w:szCs w:val="23"/>
          <w:u w:val="single" w:color="auto"/>
        </w:rPr>
        <w:t xml:space="preserve">              </w:t>
      </w:r>
    </w:p>
    <w:p>
      <w:pPr>
        <w:spacing w:line="261" w:lineRule="auto"/>
        <w:rPr>
          <w:rFonts w:ascii="Arial"/>
          <w:sz w:val="21"/>
        </w:rPr>
      </w:pPr>
    </w:p>
    <w:p>
      <w:pPr>
        <w:spacing w:before="75" w:line="497" w:lineRule="auto"/>
        <w:ind w:left="867" w:right="339" w:hanging="4"/>
        <w:rPr>
          <w:rFonts w:ascii="宋体" w:hAnsi="宋体" w:eastAsia="宋体" w:cs="宋体"/>
          <w:sz w:val="23"/>
          <w:szCs w:val="23"/>
        </w:rPr>
      </w:pPr>
      <w:r>
        <w:rPr>
          <w:rFonts w:ascii="宋体" w:hAnsi="宋体" w:eastAsia="宋体" w:cs="宋体"/>
          <w:spacing w:val="-10"/>
          <w:sz w:val="23"/>
          <w:szCs w:val="23"/>
        </w:rPr>
        <w:t>姓名：</w:t>
      </w:r>
      <w:r>
        <w:rPr>
          <w:rFonts w:ascii="宋体" w:hAnsi="宋体" w:eastAsia="宋体" w:cs="宋体"/>
          <w:spacing w:val="-10"/>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性别：</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年龄：</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职务：</w:t>
      </w:r>
      <w:r>
        <w:rPr>
          <w:rFonts w:ascii="宋体" w:hAnsi="宋体" w:eastAsia="宋体" w:cs="宋体"/>
          <w:spacing w:val="-5"/>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2"/>
          <w:sz w:val="23"/>
          <w:szCs w:val="23"/>
        </w:rPr>
        <w:t>系</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(投标人名称) 的法定代表人。</w:t>
      </w:r>
    </w:p>
    <w:p>
      <w:pPr>
        <w:spacing w:line="227" w:lineRule="auto"/>
        <w:ind w:left="1343"/>
        <w:rPr>
          <w:rFonts w:ascii="宋体" w:hAnsi="宋体" w:eastAsia="宋体" w:cs="宋体"/>
          <w:sz w:val="23"/>
          <w:szCs w:val="23"/>
        </w:rPr>
      </w:pPr>
      <w:r>
        <w:rPr>
          <w:rFonts w:ascii="宋体" w:hAnsi="宋体" w:eastAsia="宋体" w:cs="宋体"/>
          <w:spacing w:val="6"/>
          <w:sz w:val="23"/>
          <w:szCs w:val="23"/>
        </w:rPr>
        <w:t>特此证明。</w:t>
      </w:r>
    </w:p>
    <w:p>
      <w:pPr>
        <w:spacing w:line="143" w:lineRule="exact"/>
      </w:pPr>
    </w:p>
    <w:tbl>
      <w:tblPr>
        <w:tblStyle w:val="5"/>
        <w:tblW w:w="6747" w:type="dxa"/>
        <w:tblInd w:w="79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74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14" w:hRule="atLeast"/>
        </w:trPr>
        <w:tc>
          <w:tcPr>
            <w:tcW w:w="6747"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4" w:line="227" w:lineRule="auto"/>
              <w:ind w:left="2061"/>
              <w:rPr>
                <w:rFonts w:ascii="宋体" w:hAnsi="宋体" w:eastAsia="宋体" w:cs="宋体"/>
                <w:sz w:val="23"/>
                <w:szCs w:val="23"/>
              </w:rPr>
            </w:pPr>
            <w:r>
              <w:rPr>
                <w:rFonts w:ascii="宋体" w:hAnsi="宋体" w:eastAsia="宋体" w:cs="宋体"/>
                <w:spacing w:val="9"/>
                <w:sz w:val="23"/>
                <w:szCs w:val="23"/>
              </w:rPr>
              <w:t>法定代表人身份证复印件</w:t>
            </w:r>
          </w:p>
          <w:p>
            <w:pPr>
              <w:spacing w:before="182" w:line="229" w:lineRule="auto"/>
              <w:ind w:left="273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正/反面)</w:t>
            </w:r>
          </w:p>
        </w:tc>
      </w:tr>
    </w:tbl>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75" w:line="498" w:lineRule="auto"/>
        <w:ind w:left="2784" w:firstLine="121"/>
        <w:rPr>
          <w:rFonts w:ascii="宋体" w:hAnsi="宋体" w:eastAsia="宋体" w:cs="宋体"/>
          <w:sz w:val="23"/>
          <w:szCs w:val="23"/>
        </w:rPr>
      </w:pPr>
      <w:r>
        <w:rPr>
          <w:rFonts w:hint="eastAsia" w:ascii="宋体" w:hAnsi="宋体" w:eastAsia="宋体" w:cs="宋体"/>
          <w:spacing w:val="-2"/>
          <w:sz w:val="23"/>
          <w:szCs w:val="23"/>
          <w:lang w:val="en-US" w:eastAsia="zh-CN"/>
        </w:rPr>
        <w:t>单位名称</w:t>
      </w:r>
      <w:r>
        <w:rPr>
          <w:rFonts w:ascii="宋体" w:hAnsi="宋体" w:eastAsia="宋体" w:cs="宋体"/>
          <w:spacing w:val="-1"/>
          <w:sz w:val="23"/>
          <w:szCs w:val="23"/>
        </w:rPr>
        <w:t>：</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(盖单位公章)</w:t>
      </w:r>
      <w:r>
        <w:rPr>
          <w:rFonts w:ascii="宋体" w:hAnsi="宋体" w:eastAsia="宋体" w:cs="宋体"/>
          <w:sz w:val="23"/>
          <w:szCs w:val="23"/>
        </w:rPr>
        <w:t xml:space="preserve">  </w:t>
      </w:r>
      <w:r>
        <w:rPr>
          <w:rFonts w:ascii="宋体" w:hAnsi="宋体" w:eastAsia="宋体" w:cs="宋体"/>
          <w:spacing w:val="-1"/>
          <w:sz w:val="23"/>
          <w:szCs w:val="23"/>
        </w:rPr>
        <w:t>法定代表人：</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(签字或盖章)</w:t>
      </w:r>
    </w:p>
    <w:p>
      <w:pPr>
        <w:tabs>
          <w:tab w:val="left" w:pos="4103"/>
        </w:tabs>
        <w:spacing w:line="227" w:lineRule="auto"/>
        <w:ind w:left="3134"/>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4"/>
          <w:sz w:val="23"/>
          <w:szCs w:val="23"/>
        </w:rPr>
        <w:t>年</w:t>
      </w:r>
      <w:r>
        <w:rPr>
          <w:rFonts w:ascii="宋体" w:hAnsi="宋体" w:eastAsia="宋体" w:cs="宋体"/>
          <w:spacing w:val="11"/>
          <w:sz w:val="23"/>
          <w:szCs w:val="23"/>
          <w:u w:val="single" w:color="auto"/>
        </w:rPr>
        <w:t xml:space="preserve"> </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月</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日</w:t>
      </w:r>
    </w:p>
    <w:p>
      <w:pPr>
        <w:sectPr>
          <w:footerReference r:id="rId13" w:type="default"/>
          <w:pgSz w:w="11906" w:h="16839"/>
          <w:pgMar w:top="400" w:right="1726" w:bottom="1593" w:left="1785" w:header="0" w:footer="1166" w:gutter="0"/>
          <w:pgNumType w:fmt="decimal"/>
          <w:cols w:space="720" w:num="1"/>
        </w:sect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101" w:line="224" w:lineRule="auto"/>
        <w:ind w:left="2831"/>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法</w:t>
      </w:r>
      <w:r>
        <w:rPr>
          <w:rFonts w:ascii="宋体" w:hAnsi="宋体" w:eastAsia="宋体" w:cs="宋体"/>
          <w:spacing w:val="9"/>
          <w:sz w:val="31"/>
          <w:szCs w:val="31"/>
          <w14:textOutline w14:w="5793" w14:cap="sq" w14:cmpd="sng">
            <w14:solidFill>
              <w14:srgbClr w14:val="000000"/>
            </w14:solidFill>
            <w14:prstDash w14:val="solid"/>
            <w14:bevel/>
          </w14:textOutline>
        </w:rPr>
        <w:t>定代表人授权委托书</w:t>
      </w:r>
    </w:p>
    <w:p>
      <w:pPr>
        <w:spacing w:line="298" w:lineRule="auto"/>
        <w:rPr>
          <w:rFonts w:ascii="Arial"/>
          <w:sz w:val="21"/>
        </w:rPr>
      </w:pPr>
    </w:p>
    <w:p>
      <w:pPr>
        <w:spacing w:line="299" w:lineRule="auto"/>
        <w:rPr>
          <w:rFonts w:ascii="Arial"/>
          <w:sz w:val="21"/>
        </w:rPr>
      </w:pPr>
    </w:p>
    <w:p>
      <w:pPr>
        <w:spacing w:before="75" w:line="228" w:lineRule="auto"/>
        <w:ind w:left="281"/>
        <w:rPr>
          <w:rFonts w:ascii="宋体" w:hAnsi="宋体" w:eastAsia="宋体" w:cs="宋体"/>
          <w:sz w:val="23"/>
          <w:szCs w:val="23"/>
        </w:rPr>
      </w:pPr>
      <w:r>
        <w:rPr>
          <w:rFonts w:ascii="宋体" w:hAnsi="宋体" w:eastAsia="宋体" w:cs="宋体"/>
          <w:spacing w:val="6"/>
          <w:sz w:val="23"/>
          <w:szCs w:val="23"/>
        </w:rPr>
        <w:t>致：</w:t>
      </w:r>
      <w:r>
        <w:rPr>
          <w:rFonts w:ascii="宋体" w:hAnsi="宋体" w:eastAsia="宋体" w:cs="宋体"/>
          <w:spacing w:val="6"/>
          <w:sz w:val="23"/>
          <w:szCs w:val="23"/>
          <w:u w:val="single" w:color="auto"/>
        </w:rPr>
        <w:t xml:space="preserve"> </w:t>
      </w:r>
      <w:r>
        <w:rPr>
          <w:rFonts w:hint="eastAsia" w:ascii="宋体" w:hAnsi="宋体" w:eastAsia="宋体" w:cs="宋体"/>
          <w:spacing w:val="6"/>
          <w:sz w:val="23"/>
          <w:szCs w:val="23"/>
          <w:u w:val="single" w:color="auto"/>
          <w:lang w:val="en-US" w:eastAsia="zh-CN"/>
        </w:rPr>
        <w:t>陕西锌业有限公司</w:t>
      </w:r>
      <w:r>
        <w:rPr>
          <w:rFonts w:ascii="宋体" w:hAnsi="宋体" w:eastAsia="宋体" w:cs="宋体"/>
          <w:sz w:val="23"/>
          <w:szCs w:val="23"/>
          <w:u w:val="single" w:color="auto"/>
        </w:rPr>
        <w:t xml:space="preserve">  </w:t>
      </w:r>
    </w:p>
    <w:p>
      <w:pPr>
        <w:spacing w:before="182" w:line="376" w:lineRule="auto"/>
        <w:ind w:left="281" w:right="271" w:firstLine="480"/>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7"/>
          <w:sz w:val="23"/>
          <w:szCs w:val="23"/>
        </w:rPr>
        <w:t>人</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(姓名) 系</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(投标人名称) 的法定代表人，</w:t>
      </w:r>
      <w:r>
        <w:rPr>
          <w:rFonts w:ascii="宋体" w:hAnsi="宋体" w:eastAsia="宋体" w:cs="宋体"/>
          <w:sz w:val="23"/>
          <w:szCs w:val="23"/>
        </w:rPr>
        <w:t xml:space="preserve"> </w:t>
      </w:r>
      <w:r>
        <w:rPr>
          <w:rFonts w:ascii="宋体" w:hAnsi="宋体" w:eastAsia="宋体" w:cs="宋体"/>
          <w:spacing w:val="7"/>
          <w:sz w:val="23"/>
          <w:szCs w:val="23"/>
        </w:rPr>
        <w:t>现</w:t>
      </w:r>
      <w:r>
        <w:rPr>
          <w:rFonts w:ascii="宋体" w:hAnsi="宋体" w:eastAsia="宋体" w:cs="宋体"/>
          <w:spacing w:val="6"/>
          <w:sz w:val="23"/>
          <w:szCs w:val="23"/>
        </w:rPr>
        <w:t>委托</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(姓名) 为我方代理人。代理人根据授权，以我方名义签署、澄</w:t>
      </w:r>
      <w:r>
        <w:rPr>
          <w:rFonts w:ascii="宋体" w:hAnsi="宋体" w:eastAsia="宋体" w:cs="宋体"/>
          <w:sz w:val="23"/>
          <w:szCs w:val="23"/>
        </w:rPr>
        <w:t xml:space="preserve"> </w:t>
      </w:r>
      <w:r>
        <w:rPr>
          <w:rFonts w:ascii="宋体" w:hAnsi="宋体" w:eastAsia="宋体" w:cs="宋体"/>
          <w:spacing w:val="10"/>
          <w:sz w:val="23"/>
          <w:szCs w:val="23"/>
        </w:rPr>
        <w:t>清、</w:t>
      </w:r>
      <w:r>
        <w:rPr>
          <w:rFonts w:ascii="宋体" w:hAnsi="宋体" w:eastAsia="宋体" w:cs="宋体"/>
          <w:spacing w:val="7"/>
          <w:sz w:val="23"/>
          <w:szCs w:val="23"/>
        </w:rPr>
        <w:t>递</w:t>
      </w:r>
      <w:r>
        <w:rPr>
          <w:rFonts w:ascii="宋体" w:hAnsi="宋体" w:eastAsia="宋体" w:cs="宋体"/>
          <w:spacing w:val="5"/>
          <w:sz w:val="23"/>
          <w:szCs w:val="23"/>
        </w:rPr>
        <w:t>交、撤回、修改</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(项目名称) </w:t>
      </w:r>
      <w:r>
        <w:rPr>
          <w:rFonts w:hint="eastAsia" w:ascii="宋体" w:hAnsi="宋体" w:eastAsia="宋体" w:cs="宋体"/>
          <w:spacing w:val="5"/>
          <w:sz w:val="23"/>
          <w:szCs w:val="23"/>
          <w:lang w:val="en-US" w:eastAsia="zh-CN"/>
        </w:rPr>
        <w:t>报价</w:t>
      </w:r>
      <w:r>
        <w:rPr>
          <w:rFonts w:ascii="宋体" w:hAnsi="宋体" w:eastAsia="宋体" w:cs="宋体"/>
          <w:spacing w:val="5"/>
          <w:sz w:val="23"/>
          <w:szCs w:val="23"/>
        </w:rPr>
        <w:t>文件、签订合同</w:t>
      </w:r>
      <w:r>
        <w:rPr>
          <w:rFonts w:ascii="宋体" w:hAnsi="宋体" w:eastAsia="宋体" w:cs="宋体"/>
          <w:sz w:val="23"/>
          <w:szCs w:val="23"/>
        </w:rPr>
        <w:t xml:space="preserve"> </w:t>
      </w:r>
      <w:r>
        <w:rPr>
          <w:rFonts w:ascii="宋体" w:hAnsi="宋体" w:eastAsia="宋体" w:cs="宋体"/>
          <w:spacing w:val="9"/>
          <w:sz w:val="23"/>
          <w:szCs w:val="23"/>
        </w:rPr>
        <w:t>和处理有关事宜，其法律后果由我方承担</w:t>
      </w:r>
      <w:r>
        <w:rPr>
          <w:rFonts w:ascii="宋体" w:hAnsi="宋体" w:eastAsia="宋体" w:cs="宋体"/>
          <w:spacing w:val="8"/>
          <w:sz w:val="23"/>
          <w:szCs w:val="23"/>
        </w:rPr>
        <w:t>。</w:t>
      </w:r>
    </w:p>
    <w:p>
      <w:pPr>
        <w:spacing w:line="228" w:lineRule="auto"/>
        <w:ind w:left="760"/>
        <w:rPr>
          <w:rFonts w:ascii="宋体" w:hAnsi="宋体" w:eastAsia="宋体" w:cs="宋体"/>
          <w:sz w:val="23"/>
          <w:szCs w:val="23"/>
        </w:rPr>
      </w:pPr>
      <w:r>
        <w:rPr>
          <w:rFonts w:ascii="宋体" w:hAnsi="宋体" w:eastAsia="宋体" w:cs="宋体"/>
          <w:spacing w:val="3"/>
          <w:sz w:val="23"/>
          <w:szCs w:val="23"/>
        </w:rPr>
        <w:t>委</w:t>
      </w:r>
      <w:r>
        <w:rPr>
          <w:rFonts w:ascii="宋体" w:hAnsi="宋体" w:eastAsia="宋体" w:cs="宋体"/>
          <w:spacing w:val="2"/>
          <w:sz w:val="23"/>
          <w:szCs w:val="23"/>
        </w:rPr>
        <w:t>托期限：</w:t>
      </w:r>
      <w:r>
        <w:rPr>
          <w:rFonts w:ascii="宋体" w:hAnsi="宋体" w:eastAsia="宋体" w:cs="宋体"/>
          <w:spacing w:val="2"/>
          <w:sz w:val="23"/>
          <w:szCs w:val="23"/>
          <w:u w:val="single" w:color="auto"/>
        </w:rPr>
        <w:t>投标截止之日起 90 日历天</w:t>
      </w:r>
      <w:r>
        <w:rPr>
          <w:rFonts w:ascii="宋体" w:hAnsi="宋体" w:eastAsia="宋体" w:cs="宋体"/>
          <w:spacing w:val="2"/>
          <w:sz w:val="23"/>
          <w:szCs w:val="23"/>
        </w:rPr>
        <w:t>。</w:t>
      </w:r>
    </w:p>
    <w:p>
      <w:pPr>
        <w:spacing w:before="184" w:line="227" w:lineRule="auto"/>
        <w:ind w:firstLine="738" w:firstLineChars="300"/>
        <w:rPr>
          <w:rFonts w:ascii="宋体" w:hAnsi="宋体" w:eastAsia="宋体" w:cs="宋体"/>
          <w:sz w:val="23"/>
          <w:szCs w:val="23"/>
        </w:rPr>
      </w:pPr>
      <w:r>
        <w:rPr>
          <w:rFonts w:ascii="宋体" w:hAnsi="宋体" w:eastAsia="宋体" w:cs="宋体"/>
          <w:spacing w:val="8"/>
          <w:sz w:val="23"/>
          <w:szCs w:val="23"/>
        </w:rPr>
        <w:t>代理人无转委托权</w:t>
      </w:r>
      <w:r>
        <w:rPr>
          <w:rFonts w:ascii="宋体" w:hAnsi="宋体" w:eastAsia="宋体" w:cs="宋体"/>
          <w:spacing w:val="7"/>
          <w:sz w:val="23"/>
          <w:szCs w:val="23"/>
        </w:rPr>
        <w:t>。</w:t>
      </w:r>
    </w:p>
    <w:p/>
    <w:p/>
    <w:p>
      <w:pPr>
        <w:spacing w:line="55" w:lineRule="exact"/>
      </w:pPr>
    </w:p>
    <w:tbl>
      <w:tblPr>
        <w:tblStyle w:val="5"/>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2"/>
        <w:gridCol w:w="4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4422"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74" w:line="227" w:lineRule="auto"/>
              <w:ind w:left="901"/>
              <w:rPr>
                <w:rFonts w:ascii="宋体" w:hAnsi="宋体" w:eastAsia="宋体" w:cs="宋体"/>
                <w:sz w:val="23"/>
                <w:szCs w:val="23"/>
              </w:rPr>
            </w:pPr>
            <w:r>
              <w:rPr>
                <w:rFonts w:ascii="宋体" w:hAnsi="宋体" w:eastAsia="宋体" w:cs="宋体"/>
                <w:spacing w:val="9"/>
                <w:sz w:val="23"/>
                <w:szCs w:val="23"/>
              </w:rPr>
              <w:t>法定代表人身份证复印件</w:t>
            </w:r>
          </w:p>
          <w:p>
            <w:pPr>
              <w:spacing w:line="264" w:lineRule="auto"/>
              <w:rPr>
                <w:rFonts w:ascii="Arial"/>
                <w:sz w:val="21"/>
              </w:rPr>
            </w:pPr>
          </w:p>
          <w:p>
            <w:pPr>
              <w:spacing w:before="74" w:line="229" w:lineRule="auto"/>
              <w:ind w:left="1631"/>
              <w:rPr>
                <w:rFonts w:ascii="宋体" w:hAnsi="宋体" w:eastAsia="宋体" w:cs="宋体"/>
                <w:sz w:val="23"/>
                <w:szCs w:val="23"/>
              </w:rPr>
            </w:pPr>
            <w:r>
              <w:rPr>
                <w:rFonts w:ascii="宋体" w:hAnsi="宋体" w:eastAsia="宋体" w:cs="宋体"/>
                <w:spacing w:val="27"/>
                <w:sz w:val="23"/>
                <w:szCs w:val="23"/>
              </w:rPr>
              <w:t>(正反面</w:t>
            </w:r>
            <w:r>
              <w:rPr>
                <w:rFonts w:ascii="宋体" w:hAnsi="宋体" w:eastAsia="宋体" w:cs="宋体"/>
                <w:spacing w:val="26"/>
                <w:sz w:val="23"/>
                <w:szCs w:val="23"/>
              </w:rPr>
              <w:t>)</w:t>
            </w:r>
          </w:p>
        </w:tc>
        <w:tc>
          <w:tcPr>
            <w:tcW w:w="4422"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74" w:line="227" w:lineRule="auto"/>
              <w:ind w:left="895"/>
              <w:rPr>
                <w:rFonts w:ascii="宋体" w:hAnsi="宋体" w:eastAsia="宋体" w:cs="宋体"/>
                <w:sz w:val="23"/>
                <w:szCs w:val="23"/>
              </w:rPr>
            </w:pPr>
            <w:r>
              <w:rPr>
                <w:rFonts w:ascii="宋体" w:hAnsi="宋体" w:eastAsia="宋体" w:cs="宋体"/>
                <w:spacing w:val="11"/>
                <w:sz w:val="23"/>
                <w:szCs w:val="23"/>
              </w:rPr>
              <w:t>授</w:t>
            </w:r>
            <w:r>
              <w:rPr>
                <w:rFonts w:ascii="宋体" w:hAnsi="宋体" w:eastAsia="宋体" w:cs="宋体"/>
                <w:spacing w:val="9"/>
                <w:sz w:val="23"/>
                <w:szCs w:val="23"/>
              </w:rPr>
              <w:t>权委托人身份证复印件</w:t>
            </w:r>
          </w:p>
          <w:p>
            <w:pPr>
              <w:spacing w:line="264" w:lineRule="auto"/>
              <w:rPr>
                <w:rFonts w:ascii="Arial"/>
                <w:sz w:val="21"/>
              </w:rPr>
            </w:pPr>
          </w:p>
          <w:p>
            <w:pPr>
              <w:spacing w:before="74" w:line="229" w:lineRule="auto"/>
              <w:ind w:left="1628"/>
              <w:rPr>
                <w:rFonts w:ascii="宋体" w:hAnsi="宋体" w:eastAsia="宋体" w:cs="宋体"/>
                <w:sz w:val="23"/>
                <w:szCs w:val="23"/>
              </w:rPr>
            </w:pPr>
            <w:r>
              <w:rPr>
                <w:rFonts w:ascii="宋体" w:hAnsi="宋体" w:eastAsia="宋体" w:cs="宋体"/>
                <w:spacing w:val="27"/>
                <w:sz w:val="23"/>
                <w:szCs w:val="23"/>
              </w:rPr>
              <w:t>(正反面</w:t>
            </w:r>
            <w:r>
              <w:rPr>
                <w:rFonts w:ascii="宋体" w:hAnsi="宋体" w:eastAsia="宋体" w:cs="宋体"/>
                <w:spacing w:val="26"/>
                <w:sz w:val="23"/>
                <w:szCs w:val="23"/>
              </w:rPr>
              <w:t>)</w:t>
            </w:r>
          </w:p>
        </w:tc>
      </w:tr>
    </w:tbl>
    <w:p>
      <w:pPr>
        <w:spacing w:line="315" w:lineRule="auto"/>
        <w:rPr>
          <w:rFonts w:ascii="Arial"/>
          <w:sz w:val="21"/>
        </w:rPr>
      </w:pPr>
    </w:p>
    <w:p>
      <w:pPr>
        <w:spacing w:line="315" w:lineRule="auto"/>
        <w:rPr>
          <w:rFonts w:ascii="Arial"/>
          <w:sz w:val="21"/>
        </w:rPr>
      </w:pPr>
    </w:p>
    <w:p>
      <w:pPr>
        <w:spacing w:line="316" w:lineRule="auto"/>
        <w:rPr>
          <w:rFonts w:ascii="Arial"/>
          <w:sz w:val="21"/>
        </w:rPr>
      </w:pPr>
    </w:p>
    <w:p>
      <w:pPr>
        <w:spacing w:before="75" w:line="227" w:lineRule="auto"/>
        <w:ind w:right="257"/>
        <w:jc w:val="right"/>
        <w:rPr>
          <w:rFonts w:ascii="宋体" w:hAnsi="宋体" w:eastAsia="宋体" w:cs="宋体"/>
          <w:sz w:val="23"/>
          <w:szCs w:val="23"/>
        </w:rPr>
      </w:pPr>
      <w:r>
        <w:rPr>
          <w:rFonts w:hint="eastAsia" w:ascii="宋体" w:hAnsi="宋体" w:eastAsia="宋体" w:cs="宋体"/>
          <w:spacing w:val="-2"/>
          <w:sz w:val="23"/>
          <w:szCs w:val="23"/>
          <w:lang w:val="en-US" w:eastAsia="zh-CN"/>
        </w:rPr>
        <w:t xml:space="preserve"> 单位名称</w:t>
      </w:r>
      <w:r>
        <w:rPr>
          <w:rFonts w:ascii="宋体" w:hAnsi="宋体" w:eastAsia="宋体" w:cs="宋体"/>
          <w:spacing w:val="-2"/>
          <w:sz w:val="23"/>
          <w:szCs w:val="23"/>
        </w:rPr>
        <w:t>：</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(盖单位章)</w:t>
      </w:r>
    </w:p>
    <w:p>
      <w:pPr>
        <w:spacing w:line="258" w:lineRule="auto"/>
        <w:rPr>
          <w:rFonts w:ascii="Arial"/>
          <w:sz w:val="21"/>
        </w:rPr>
      </w:pPr>
    </w:p>
    <w:p>
      <w:pPr>
        <w:spacing w:line="259" w:lineRule="auto"/>
        <w:rPr>
          <w:rFonts w:ascii="Arial"/>
          <w:sz w:val="21"/>
        </w:rPr>
      </w:pPr>
    </w:p>
    <w:p>
      <w:pPr>
        <w:spacing w:before="76" w:line="227" w:lineRule="auto"/>
        <w:ind w:right="161"/>
        <w:jc w:val="center"/>
        <w:rPr>
          <w:rFonts w:ascii="宋体" w:hAnsi="宋体" w:eastAsia="宋体" w:cs="宋体"/>
          <w:sz w:val="23"/>
          <w:szCs w:val="23"/>
        </w:rPr>
      </w:pP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法定代表人：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w:t>
      </w:r>
      <w:r>
        <w:rPr>
          <w:rFonts w:ascii="宋体" w:hAnsi="宋体" w:eastAsia="宋体" w:cs="宋体"/>
          <w:spacing w:val="-1"/>
          <w:sz w:val="23"/>
          <w:szCs w:val="23"/>
        </w:rPr>
        <w:t>签字或盖章)</w:t>
      </w:r>
    </w:p>
    <w:p>
      <w:pPr>
        <w:spacing w:line="260" w:lineRule="auto"/>
        <w:rPr>
          <w:rFonts w:ascii="Arial"/>
          <w:sz w:val="21"/>
        </w:rPr>
      </w:pPr>
    </w:p>
    <w:p>
      <w:pPr>
        <w:spacing w:line="260" w:lineRule="auto"/>
        <w:rPr>
          <w:rFonts w:ascii="Arial"/>
          <w:sz w:val="21"/>
        </w:rPr>
      </w:pPr>
    </w:p>
    <w:p>
      <w:pPr>
        <w:spacing w:before="75" w:line="227" w:lineRule="auto"/>
        <w:ind w:firstLine="3472" w:firstLineChars="1400"/>
        <w:rPr>
          <w:rFonts w:ascii="宋体" w:hAnsi="宋体" w:eastAsia="宋体" w:cs="宋体"/>
          <w:sz w:val="23"/>
          <w:szCs w:val="23"/>
        </w:rPr>
      </w:pPr>
      <w:r>
        <w:rPr>
          <w:rFonts w:ascii="宋体" w:hAnsi="宋体" w:eastAsia="宋体" w:cs="宋体"/>
          <w:spacing w:val="9"/>
          <w:sz w:val="23"/>
          <w:szCs w:val="23"/>
        </w:rPr>
        <w:t>身</w:t>
      </w:r>
      <w:r>
        <w:rPr>
          <w:rFonts w:ascii="宋体" w:hAnsi="宋体" w:eastAsia="宋体" w:cs="宋体"/>
          <w:spacing w:val="5"/>
          <w:sz w:val="23"/>
          <w:szCs w:val="23"/>
        </w:rPr>
        <w:t>份证号码：</w:t>
      </w:r>
      <w:r>
        <w:rPr>
          <w:rFonts w:ascii="宋体" w:hAnsi="宋体" w:eastAsia="宋体" w:cs="宋体"/>
          <w:sz w:val="23"/>
          <w:szCs w:val="23"/>
          <w:u w:val="single" w:color="auto"/>
        </w:rPr>
        <w:t xml:space="preserve">                          </w:t>
      </w:r>
    </w:p>
    <w:p>
      <w:pPr>
        <w:spacing w:line="260" w:lineRule="auto"/>
        <w:rPr>
          <w:rFonts w:ascii="Arial"/>
          <w:sz w:val="21"/>
        </w:rPr>
      </w:pPr>
    </w:p>
    <w:p>
      <w:pPr>
        <w:spacing w:line="260" w:lineRule="auto"/>
        <w:rPr>
          <w:rFonts w:ascii="Arial"/>
          <w:sz w:val="21"/>
        </w:rPr>
      </w:pPr>
    </w:p>
    <w:p>
      <w:pPr>
        <w:spacing w:before="75" w:line="227" w:lineRule="auto"/>
        <w:ind w:right="257"/>
        <w:jc w:val="center"/>
        <w:rPr>
          <w:rFonts w:ascii="宋体" w:hAnsi="宋体" w:eastAsia="宋体" w:cs="宋体"/>
          <w:sz w:val="23"/>
          <w:szCs w:val="23"/>
        </w:rPr>
      </w:pP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委托代理</w:t>
      </w:r>
      <w:r>
        <w:rPr>
          <w:rFonts w:ascii="宋体" w:hAnsi="宋体" w:eastAsia="宋体" w:cs="宋体"/>
          <w:spacing w:val="-1"/>
          <w:sz w:val="23"/>
          <w:szCs w:val="23"/>
        </w:rPr>
        <w:t>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(签字)</w:t>
      </w:r>
    </w:p>
    <w:p>
      <w:pPr>
        <w:spacing w:line="258" w:lineRule="auto"/>
        <w:rPr>
          <w:rFonts w:ascii="Arial"/>
          <w:sz w:val="21"/>
        </w:rPr>
      </w:pPr>
    </w:p>
    <w:p>
      <w:pPr>
        <w:spacing w:line="259" w:lineRule="auto"/>
        <w:rPr>
          <w:rFonts w:ascii="Arial"/>
          <w:sz w:val="21"/>
        </w:rPr>
      </w:pPr>
    </w:p>
    <w:p>
      <w:pPr>
        <w:spacing w:before="75" w:line="227" w:lineRule="auto"/>
        <w:ind w:firstLine="3472" w:firstLineChars="1400"/>
        <w:rPr>
          <w:rFonts w:ascii="宋体" w:hAnsi="宋体" w:eastAsia="宋体" w:cs="宋体"/>
          <w:sz w:val="23"/>
          <w:szCs w:val="23"/>
        </w:rPr>
      </w:pPr>
      <w:r>
        <w:rPr>
          <w:rFonts w:ascii="宋体" w:hAnsi="宋体" w:eastAsia="宋体" w:cs="宋体"/>
          <w:spacing w:val="9"/>
          <w:sz w:val="23"/>
          <w:szCs w:val="23"/>
        </w:rPr>
        <w:t>身</w:t>
      </w:r>
      <w:r>
        <w:rPr>
          <w:rFonts w:ascii="宋体" w:hAnsi="宋体" w:eastAsia="宋体" w:cs="宋体"/>
          <w:spacing w:val="5"/>
          <w:sz w:val="23"/>
          <w:szCs w:val="23"/>
        </w:rPr>
        <w:t>份证号码：</w:t>
      </w:r>
      <w:r>
        <w:rPr>
          <w:rFonts w:ascii="宋体" w:hAnsi="宋体" w:eastAsia="宋体" w:cs="宋体"/>
          <w:sz w:val="23"/>
          <w:szCs w:val="23"/>
          <w:u w:val="single" w:color="auto"/>
        </w:rPr>
        <w:t xml:space="preserve">                              </w:t>
      </w:r>
    </w:p>
    <w:p>
      <w:pPr>
        <w:spacing w:line="331" w:lineRule="auto"/>
        <w:rPr>
          <w:rFonts w:ascii="Arial"/>
          <w:sz w:val="21"/>
        </w:rPr>
      </w:pPr>
    </w:p>
    <w:p>
      <w:pPr>
        <w:tabs>
          <w:tab w:val="left" w:pos="5994"/>
        </w:tabs>
        <w:spacing w:before="76" w:line="227" w:lineRule="auto"/>
        <w:ind w:left="5023"/>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8"/>
          <w:sz w:val="23"/>
          <w:szCs w:val="23"/>
        </w:rPr>
        <w:t>年</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月</w:t>
      </w:r>
      <w:r>
        <w:rPr>
          <w:rFonts w:ascii="宋体" w:hAnsi="宋体" w:eastAsia="宋体" w:cs="宋体"/>
          <w:spacing w:val="8"/>
          <w:sz w:val="23"/>
          <w:szCs w:val="23"/>
          <w:u w:val="single" w:color="auto"/>
        </w:rPr>
        <w:t xml:space="preserve">       </w:t>
      </w:r>
      <w:r>
        <w:rPr>
          <w:rFonts w:ascii="宋体" w:hAnsi="宋体" w:eastAsia="宋体" w:cs="宋体"/>
          <w:spacing w:val="5"/>
          <w:sz w:val="23"/>
          <w:szCs w:val="23"/>
        </w:rPr>
        <w:t>日</w:t>
      </w:r>
    </w:p>
    <w:p>
      <w:pPr>
        <w:sectPr>
          <w:footerReference r:id="rId14" w:type="default"/>
          <w:pgSz w:w="11906" w:h="16839"/>
          <w:pgMar w:top="400" w:right="1528" w:bottom="1593" w:left="1528" w:header="0" w:footer="1166" w:gutter="0"/>
          <w:pgNumType w:fmt="decimal"/>
          <w:cols w:space="720" w:num="1"/>
        </w:sect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94" w:line="382" w:lineRule="exact"/>
        <w:ind w:left="3206"/>
        <w:rPr>
          <w:rFonts w:ascii="宋体" w:hAnsi="宋体" w:eastAsia="宋体" w:cs="宋体"/>
          <w:sz w:val="29"/>
          <w:szCs w:val="29"/>
        </w:rPr>
      </w:pPr>
      <w:r>
        <w:rPr>
          <w:rFonts w:ascii="宋体" w:hAnsi="宋体" w:eastAsia="宋体" w:cs="宋体"/>
          <w:spacing w:val="16"/>
          <w:position w:val="1"/>
          <w:sz w:val="29"/>
          <w:szCs w:val="29"/>
          <w14:textOutline w14:w="5448" w14:cap="sq" w14:cmpd="sng">
            <w14:solidFill>
              <w14:srgbClr w14:val="000000"/>
            </w14:solidFill>
            <w14:prstDash w14:val="solid"/>
            <w14:bevel/>
          </w14:textOutline>
        </w:rPr>
        <w:t>三</w:t>
      </w:r>
      <w:r>
        <w:rPr>
          <w:rFonts w:ascii="宋体" w:hAnsi="宋体" w:eastAsia="宋体" w:cs="宋体"/>
          <w:spacing w:val="9"/>
          <w:position w:val="1"/>
          <w:sz w:val="29"/>
          <w:szCs w:val="29"/>
          <w14:textOutline w14:w="5448" w14:cap="sq" w14:cmpd="sng">
            <w14:solidFill>
              <w14:srgbClr w14:val="000000"/>
            </w14:solidFill>
            <w14:prstDash w14:val="solid"/>
            <w14:bevel/>
          </w14:textOutline>
        </w:rPr>
        <w:t>、</w:t>
      </w:r>
      <w:r>
        <w:rPr>
          <w:rFonts w:hint="eastAsia" w:ascii="宋体" w:hAnsi="宋体" w:eastAsia="宋体" w:cs="宋体"/>
          <w:spacing w:val="9"/>
          <w:position w:val="1"/>
          <w:sz w:val="29"/>
          <w:szCs w:val="29"/>
          <w:lang w:val="en-US" w:eastAsia="zh-CN"/>
          <w14:textOutline w14:w="5448" w14:cap="sq" w14:cmpd="sng">
            <w14:solidFill>
              <w14:srgbClr w14:val="000000"/>
            </w14:solidFill>
            <w14:prstDash w14:val="solid"/>
            <w14:bevel/>
          </w14:textOutline>
        </w:rPr>
        <w:t>竞价单位</w:t>
      </w:r>
      <w:r>
        <w:rPr>
          <w:rFonts w:ascii="宋体" w:hAnsi="宋体" w:eastAsia="宋体" w:cs="宋体"/>
          <w:spacing w:val="9"/>
          <w:position w:val="1"/>
          <w:sz w:val="29"/>
          <w:szCs w:val="29"/>
          <w14:textOutline w14:w="5448" w14:cap="sq" w14:cmpd="sng">
            <w14:solidFill>
              <w14:srgbClr w14:val="000000"/>
            </w14:solidFill>
            <w14:prstDash w14:val="solid"/>
            <w14:bevel/>
          </w14:textOutline>
        </w:rPr>
        <w:t>基本情况表</w:t>
      </w:r>
    </w:p>
    <w:p>
      <w:pPr>
        <w:spacing w:line="80" w:lineRule="exact"/>
      </w:pPr>
    </w:p>
    <w:tbl>
      <w:tblPr>
        <w:tblStyle w:val="5"/>
        <w:tblW w:w="9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7"/>
        <w:gridCol w:w="905"/>
        <w:gridCol w:w="1051"/>
        <w:gridCol w:w="929"/>
        <w:gridCol w:w="465"/>
        <w:gridCol w:w="345"/>
        <w:gridCol w:w="1192"/>
        <w:gridCol w:w="1044"/>
        <w:gridCol w:w="15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597" w:type="dxa"/>
            <w:vAlign w:val="top"/>
          </w:tcPr>
          <w:p>
            <w:pPr>
              <w:spacing w:before="217" w:line="228" w:lineRule="auto"/>
              <w:rPr>
                <w:rFonts w:ascii="宋体" w:hAnsi="宋体" w:eastAsia="宋体" w:cs="宋体"/>
                <w:sz w:val="23"/>
                <w:szCs w:val="23"/>
              </w:rPr>
            </w:pPr>
            <w:r>
              <w:rPr>
                <w:rFonts w:hint="eastAsia" w:ascii="宋体" w:hAnsi="宋体" w:eastAsia="宋体" w:cs="宋体"/>
                <w:spacing w:val="7"/>
                <w:sz w:val="23"/>
                <w:szCs w:val="23"/>
                <w:lang w:val="en-US" w:eastAsia="zh-CN"/>
              </w:rPr>
              <w:t>竞价单位</w:t>
            </w:r>
            <w:r>
              <w:rPr>
                <w:rFonts w:ascii="宋体" w:hAnsi="宋体" w:eastAsia="宋体" w:cs="宋体"/>
                <w:spacing w:val="7"/>
                <w:sz w:val="23"/>
                <w:szCs w:val="23"/>
              </w:rPr>
              <w:t>名称</w:t>
            </w:r>
          </w:p>
        </w:tc>
        <w:tc>
          <w:tcPr>
            <w:tcW w:w="7482"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597" w:type="dxa"/>
            <w:vAlign w:val="top"/>
          </w:tcPr>
          <w:p>
            <w:pPr>
              <w:spacing w:before="211" w:line="229" w:lineRule="auto"/>
              <w:ind w:left="283"/>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7"/>
                <w:sz w:val="23"/>
                <w:szCs w:val="23"/>
              </w:rPr>
              <w:t>册地址</w:t>
            </w:r>
          </w:p>
        </w:tc>
        <w:tc>
          <w:tcPr>
            <w:tcW w:w="3695" w:type="dxa"/>
            <w:gridSpan w:val="5"/>
            <w:vAlign w:val="top"/>
          </w:tcPr>
          <w:p>
            <w:pPr>
              <w:rPr>
                <w:rFonts w:ascii="Arial"/>
                <w:sz w:val="21"/>
              </w:rPr>
            </w:pPr>
          </w:p>
        </w:tc>
        <w:tc>
          <w:tcPr>
            <w:tcW w:w="1192" w:type="dxa"/>
            <w:vAlign w:val="top"/>
          </w:tcPr>
          <w:p>
            <w:pPr>
              <w:spacing w:before="212" w:line="227" w:lineRule="auto"/>
              <w:ind w:left="140"/>
              <w:rPr>
                <w:rFonts w:ascii="宋体" w:hAnsi="宋体" w:eastAsia="宋体" w:cs="宋体"/>
                <w:sz w:val="23"/>
                <w:szCs w:val="23"/>
              </w:rPr>
            </w:pPr>
            <w:r>
              <w:rPr>
                <w:rFonts w:ascii="宋体" w:hAnsi="宋体" w:eastAsia="宋体" w:cs="宋体"/>
                <w:spacing w:val="3"/>
                <w:sz w:val="23"/>
                <w:szCs w:val="23"/>
              </w:rPr>
              <w:t>邮政编码</w:t>
            </w:r>
          </w:p>
        </w:tc>
        <w:tc>
          <w:tcPr>
            <w:tcW w:w="259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597" w:type="dxa"/>
            <w:vMerge w:val="restart"/>
            <w:tcBorders>
              <w:bottom w:val="nil"/>
            </w:tcBorders>
            <w:vAlign w:val="top"/>
          </w:tcPr>
          <w:p>
            <w:pPr>
              <w:spacing w:line="426" w:lineRule="auto"/>
              <w:rPr>
                <w:rFonts w:ascii="Arial"/>
                <w:sz w:val="21"/>
              </w:rPr>
            </w:pPr>
          </w:p>
          <w:p>
            <w:pPr>
              <w:spacing w:before="75" w:line="229" w:lineRule="auto"/>
              <w:ind w:left="284"/>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系方式</w:t>
            </w:r>
          </w:p>
        </w:tc>
        <w:tc>
          <w:tcPr>
            <w:tcW w:w="905" w:type="dxa"/>
            <w:vAlign w:val="top"/>
          </w:tcPr>
          <w:p>
            <w:pPr>
              <w:spacing w:before="213" w:line="230" w:lineRule="auto"/>
              <w:ind w:left="142"/>
              <w:rPr>
                <w:rFonts w:ascii="宋体" w:hAnsi="宋体" w:eastAsia="宋体" w:cs="宋体"/>
                <w:sz w:val="23"/>
                <w:szCs w:val="23"/>
              </w:rPr>
            </w:pPr>
            <w:r>
              <w:rPr>
                <w:rFonts w:ascii="宋体" w:hAnsi="宋体" w:eastAsia="宋体" w:cs="宋体"/>
                <w:spacing w:val="7"/>
                <w:sz w:val="23"/>
                <w:szCs w:val="23"/>
              </w:rPr>
              <w:t>联</w:t>
            </w:r>
            <w:r>
              <w:rPr>
                <w:rFonts w:ascii="宋体" w:hAnsi="宋体" w:eastAsia="宋体" w:cs="宋体"/>
                <w:spacing w:val="6"/>
                <w:sz w:val="23"/>
                <w:szCs w:val="23"/>
              </w:rPr>
              <w:t>系人</w:t>
            </w:r>
          </w:p>
        </w:tc>
        <w:tc>
          <w:tcPr>
            <w:tcW w:w="2790" w:type="dxa"/>
            <w:gridSpan w:val="4"/>
            <w:vAlign w:val="top"/>
          </w:tcPr>
          <w:p>
            <w:pPr>
              <w:rPr>
                <w:rFonts w:ascii="Arial"/>
                <w:sz w:val="21"/>
              </w:rPr>
            </w:pPr>
          </w:p>
        </w:tc>
        <w:tc>
          <w:tcPr>
            <w:tcW w:w="1192" w:type="dxa"/>
            <w:vAlign w:val="top"/>
          </w:tcPr>
          <w:p>
            <w:pPr>
              <w:spacing w:before="213" w:line="230" w:lineRule="auto"/>
              <w:ind w:left="390"/>
              <w:rPr>
                <w:rFonts w:ascii="宋体" w:hAnsi="宋体" w:eastAsia="宋体" w:cs="宋体"/>
                <w:sz w:val="23"/>
                <w:szCs w:val="23"/>
              </w:rPr>
            </w:pPr>
            <w:r>
              <w:rPr>
                <w:rFonts w:ascii="宋体" w:hAnsi="宋体" w:eastAsia="宋体" w:cs="宋体"/>
                <w:spacing w:val="-10"/>
                <w:sz w:val="23"/>
                <w:szCs w:val="23"/>
              </w:rPr>
              <w:t>电</w:t>
            </w:r>
            <w:r>
              <w:rPr>
                <w:rFonts w:ascii="宋体" w:hAnsi="宋体" w:eastAsia="宋体" w:cs="宋体"/>
                <w:spacing w:val="-8"/>
                <w:sz w:val="23"/>
                <w:szCs w:val="23"/>
              </w:rPr>
              <w:t>话</w:t>
            </w:r>
          </w:p>
        </w:tc>
        <w:tc>
          <w:tcPr>
            <w:tcW w:w="259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7" w:type="dxa"/>
            <w:vMerge w:val="continue"/>
            <w:tcBorders>
              <w:top w:val="nil"/>
            </w:tcBorders>
            <w:vAlign w:val="top"/>
          </w:tcPr>
          <w:p>
            <w:pPr>
              <w:rPr>
                <w:rFonts w:ascii="Arial"/>
                <w:sz w:val="21"/>
              </w:rPr>
            </w:pPr>
          </w:p>
        </w:tc>
        <w:tc>
          <w:tcPr>
            <w:tcW w:w="905" w:type="dxa"/>
            <w:vAlign w:val="top"/>
          </w:tcPr>
          <w:p>
            <w:pPr>
              <w:spacing w:before="214" w:line="227" w:lineRule="auto"/>
              <w:ind w:left="259"/>
              <w:rPr>
                <w:rFonts w:ascii="宋体" w:hAnsi="宋体" w:eastAsia="宋体" w:cs="宋体"/>
                <w:sz w:val="23"/>
                <w:szCs w:val="23"/>
              </w:rPr>
            </w:pPr>
            <w:r>
              <w:rPr>
                <w:rFonts w:ascii="宋体" w:hAnsi="宋体" w:eastAsia="宋体" w:cs="宋体"/>
                <w:spacing w:val="6"/>
                <w:sz w:val="23"/>
                <w:szCs w:val="23"/>
              </w:rPr>
              <w:t>传真</w:t>
            </w:r>
          </w:p>
        </w:tc>
        <w:tc>
          <w:tcPr>
            <w:tcW w:w="2790" w:type="dxa"/>
            <w:gridSpan w:val="4"/>
            <w:vAlign w:val="top"/>
          </w:tcPr>
          <w:p>
            <w:pPr>
              <w:rPr>
                <w:rFonts w:ascii="Arial"/>
                <w:sz w:val="21"/>
              </w:rPr>
            </w:pPr>
          </w:p>
        </w:tc>
        <w:tc>
          <w:tcPr>
            <w:tcW w:w="1192" w:type="dxa"/>
            <w:vAlign w:val="top"/>
          </w:tcPr>
          <w:p>
            <w:pPr>
              <w:spacing w:before="215" w:line="232" w:lineRule="auto"/>
              <w:ind w:left="381"/>
              <w:rPr>
                <w:rFonts w:ascii="宋体" w:hAnsi="宋体" w:eastAsia="宋体" w:cs="宋体"/>
                <w:sz w:val="23"/>
                <w:szCs w:val="23"/>
              </w:rPr>
            </w:pPr>
            <w:r>
              <w:rPr>
                <w:rFonts w:ascii="宋体" w:hAnsi="宋体" w:eastAsia="宋体" w:cs="宋体"/>
                <w:spacing w:val="-5"/>
                <w:sz w:val="23"/>
                <w:szCs w:val="23"/>
              </w:rPr>
              <w:t>网</w:t>
            </w:r>
            <w:r>
              <w:rPr>
                <w:rFonts w:ascii="宋体" w:hAnsi="宋体" w:eastAsia="宋体" w:cs="宋体"/>
                <w:spacing w:val="-4"/>
                <w:sz w:val="23"/>
                <w:szCs w:val="23"/>
              </w:rPr>
              <w:t>址</w:t>
            </w:r>
          </w:p>
        </w:tc>
        <w:tc>
          <w:tcPr>
            <w:tcW w:w="259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7" w:type="dxa"/>
            <w:vAlign w:val="top"/>
          </w:tcPr>
          <w:p>
            <w:pPr>
              <w:spacing w:before="213" w:line="228" w:lineRule="auto"/>
              <w:ind w:left="286"/>
              <w:rPr>
                <w:rFonts w:ascii="宋体" w:hAnsi="宋体" w:eastAsia="宋体" w:cs="宋体"/>
                <w:sz w:val="23"/>
                <w:szCs w:val="23"/>
              </w:rPr>
            </w:pPr>
            <w:r>
              <w:rPr>
                <w:rFonts w:ascii="宋体" w:hAnsi="宋体" w:eastAsia="宋体" w:cs="宋体"/>
                <w:spacing w:val="7"/>
                <w:sz w:val="23"/>
                <w:szCs w:val="23"/>
              </w:rPr>
              <w:t>组织结</w:t>
            </w:r>
            <w:r>
              <w:rPr>
                <w:rFonts w:ascii="宋体" w:hAnsi="宋体" w:eastAsia="宋体" w:cs="宋体"/>
                <w:spacing w:val="6"/>
                <w:sz w:val="23"/>
                <w:szCs w:val="23"/>
              </w:rPr>
              <w:t>构</w:t>
            </w:r>
          </w:p>
        </w:tc>
        <w:tc>
          <w:tcPr>
            <w:tcW w:w="7482"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7" w:type="dxa"/>
            <w:vAlign w:val="top"/>
          </w:tcPr>
          <w:p>
            <w:pPr>
              <w:spacing w:before="215" w:line="227" w:lineRule="auto"/>
              <w:ind w:left="164"/>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905" w:type="dxa"/>
            <w:vAlign w:val="top"/>
          </w:tcPr>
          <w:p>
            <w:pPr>
              <w:spacing w:before="215" w:line="227" w:lineRule="auto"/>
              <w:ind w:left="261"/>
              <w:rPr>
                <w:rFonts w:ascii="宋体" w:hAnsi="宋体" w:eastAsia="宋体" w:cs="宋体"/>
                <w:sz w:val="23"/>
                <w:szCs w:val="23"/>
              </w:rPr>
            </w:pPr>
            <w:r>
              <w:rPr>
                <w:rFonts w:ascii="宋体" w:hAnsi="宋体" w:eastAsia="宋体" w:cs="宋体"/>
                <w:spacing w:val="5"/>
                <w:sz w:val="23"/>
                <w:szCs w:val="23"/>
              </w:rPr>
              <w:t>姓名</w:t>
            </w:r>
          </w:p>
        </w:tc>
        <w:tc>
          <w:tcPr>
            <w:tcW w:w="2445" w:type="dxa"/>
            <w:gridSpan w:val="3"/>
            <w:vAlign w:val="top"/>
          </w:tcPr>
          <w:p>
            <w:pPr>
              <w:rPr>
                <w:rFonts w:ascii="Arial"/>
                <w:sz w:val="21"/>
              </w:rPr>
            </w:pPr>
          </w:p>
        </w:tc>
        <w:tc>
          <w:tcPr>
            <w:tcW w:w="2581" w:type="dxa"/>
            <w:gridSpan w:val="3"/>
            <w:vAlign w:val="top"/>
          </w:tcPr>
          <w:p>
            <w:pPr>
              <w:spacing w:before="214" w:line="230" w:lineRule="auto"/>
              <w:ind w:left="1085"/>
              <w:rPr>
                <w:rFonts w:ascii="宋体" w:hAnsi="宋体" w:eastAsia="宋体" w:cs="宋体"/>
                <w:sz w:val="23"/>
                <w:szCs w:val="23"/>
              </w:rPr>
            </w:pPr>
            <w:r>
              <w:rPr>
                <w:rFonts w:ascii="宋体" w:hAnsi="宋体" w:eastAsia="宋体" w:cs="宋体"/>
                <w:spacing w:val="-10"/>
                <w:sz w:val="23"/>
                <w:szCs w:val="23"/>
              </w:rPr>
              <w:t>电</w:t>
            </w:r>
            <w:r>
              <w:rPr>
                <w:rFonts w:ascii="宋体" w:hAnsi="宋体" w:eastAsia="宋体" w:cs="宋体"/>
                <w:spacing w:val="-8"/>
                <w:sz w:val="23"/>
                <w:szCs w:val="23"/>
              </w:rPr>
              <w:t>话</w:t>
            </w:r>
          </w:p>
        </w:tc>
        <w:tc>
          <w:tcPr>
            <w:tcW w:w="15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7" w:type="dxa"/>
            <w:vAlign w:val="top"/>
          </w:tcPr>
          <w:p>
            <w:pPr>
              <w:spacing w:before="215" w:line="227" w:lineRule="auto"/>
              <w:ind w:left="16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目负责人</w:t>
            </w:r>
          </w:p>
        </w:tc>
        <w:tc>
          <w:tcPr>
            <w:tcW w:w="905" w:type="dxa"/>
            <w:vAlign w:val="top"/>
          </w:tcPr>
          <w:p>
            <w:pPr>
              <w:spacing w:before="215" w:line="227" w:lineRule="auto"/>
              <w:ind w:left="261"/>
              <w:rPr>
                <w:rFonts w:ascii="宋体" w:hAnsi="宋体" w:eastAsia="宋体" w:cs="宋体"/>
                <w:sz w:val="23"/>
                <w:szCs w:val="23"/>
              </w:rPr>
            </w:pPr>
            <w:r>
              <w:rPr>
                <w:rFonts w:ascii="宋体" w:hAnsi="宋体" w:eastAsia="宋体" w:cs="宋体"/>
                <w:spacing w:val="5"/>
                <w:sz w:val="23"/>
                <w:szCs w:val="23"/>
              </w:rPr>
              <w:t>姓名</w:t>
            </w:r>
          </w:p>
        </w:tc>
        <w:tc>
          <w:tcPr>
            <w:tcW w:w="2445" w:type="dxa"/>
            <w:gridSpan w:val="3"/>
            <w:vAlign w:val="top"/>
          </w:tcPr>
          <w:p>
            <w:pPr>
              <w:rPr>
                <w:rFonts w:ascii="Arial"/>
                <w:sz w:val="21"/>
              </w:rPr>
            </w:pPr>
          </w:p>
        </w:tc>
        <w:tc>
          <w:tcPr>
            <w:tcW w:w="2581" w:type="dxa"/>
            <w:gridSpan w:val="3"/>
            <w:vAlign w:val="top"/>
          </w:tcPr>
          <w:p>
            <w:pPr>
              <w:spacing w:before="214" w:line="230" w:lineRule="auto"/>
              <w:ind w:left="1085"/>
              <w:rPr>
                <w:rFonts w:ascii="宋体" w:hAnsi="宋体" w:eastAsia="宋体" w:cs="宋体"/>
                <w:sz w:val="23"/>
                <w:szCs w:val="23"/>
              </w:rPr>
            </w:pPr>
            <w:r>
              <w:rPr>
                <w:rFonts w:ascii="宋体" w:hAnsi="宋体" w:eastAsia="宋体" w:cs="宋体"/>
                <w:spacing w:val="-10"/>
                <w:sz w:val="23"/>
                <w:szCs w:val="23"/>
              </w:rPr>
              <w:t>电</w:t>
            </w:r>
            <w:r>
              <w:rPr>
                <w:rFonts w:ascii="宋体" w:hAnsi="宋体" w:eastAsia="宋体" w:cs="宋体"/>
                <w:spacing w:val="-8"/>
                <w:sz w:val="23"/>
                <w:szCs w:val="23"/>
              </w:rPr>
              <w:t>话</w:t>
            </w:r>
          </w:p>
        </w:tc>
        <w:tc>
          <w:tcPr>
            <w:tcW w:w="15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7" w:type="dxa"/>
            <w:vAlign w:val="top"/>
          </w:tcPr>
          <w:p>
            <w:pPr>
              <w:spacing w:before="213" w:line="229" w:lineRule="auto"/>
              <w:ind w:left="285"/>
              <w:rPr>
                <w:rFonts w:ascii="宋体" w:hAnsi="宋体" w:eastAsia="宋体" w:cs="宋体"/>
                <w:sz w:val="23"/>
                <w:szCs w:val="23"/>
              </w:rPr>
            </w:pPr>
            <w:r>
              <w:rPr>
                <w:rFonts w:ascii="宋体" w:hAnsi="宋体" w:eastAsia="宋体" w:cs="宋体"/>
                <w:spacing w:val="7"/>
                <w:sz w:val="23"/>
                <w:szCs w:val="23"/>
              </w:rPr>
              <w:t>成立时间</w:t>
            </w:r>
          </w:p>
        </w:tc>
        <w:tc>
          <w:tcPr>
            <w:tcW w:w="1956" w:type="dxa"/>
            <w:gridSpan w:val="2"/>
            <w:vAlign w:val="top"/>
          </w:tcPr>
          <w:p>
            <w:pPr>
              <w:rPr>
                <w:rFonts w:ascii="Arial"/>
                <w:sz w:val="21"/>
              </w:rPr>
            </w:pPr>
          </w:p>
        </w:tc>
        <w:tc>
          <w:tcPr>
            <w:tcW w:w="5526" w:type="dxa"/>
            <w:gridSpan w:val="6"/>
            <w:vAlign w:val="top"/>
          </w:tcPr>
          <w:p>
            <w:pPr>
              <w:spacing w:before="214" w:line="227" w:lineRule="auto"/>
              <w:ind w:left="123"/>
              <w:rPr>
                <w:rFonts w:ascii="宋体" w:hAnsi="宋体" w:eastAsia="宋体" w:cs="宋体"/>
                <w:sz w:val="23"/>
                <w:szCs w:val="23"/>
              </w:rPr>
            </w:pPr>
            <w:r>
              <w:rPr>
                <w:rFonts w:ascii="宋体" w:hAnsi="宋体" w:eastAsia="宋体" w:cs="宋体"/>
                <w:spacing w:val="6"/>
                <w:sz w:val="23"/>
                <w:szCs w:val="23"/>
              </w:rPr>
              <w:t>员</w:t>
            </w:r>
            <w:r>
              <w:rPr>
                <w:rFonts w:ascii="宋体" w:hAnsi="宋体" w:eastAsia="宋体" w:cs="宋体"/>
                <w:spacing w:val="5"/>
                <w:sz w:val="23"/>
                <w:szCs w:val="23"/>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7" w:type="dxa"/>
            <w:vAlign w:val="top"/>
          </w:tcPr>
          <w:p>
            <w:pPr>
              <w:spacing w:before="215" w:line="227" w:lineRule="auto"/>
              <w:ind w:left="170"/>
              <w:rPr>
                <w:rFonts w:ascii="宋体" w:hAnsi="宋体" w:eastAsia="宋体" w:cs="宋体"/>
                <w:sz w:val="23"/>
                <w:szCs w:val="23"/>
              </w:rPr>
            </w:pPr>
            <w:r>
              <w:rPr>
                <w:rFonts w:ascii="宋体" w:hAnsi="宋体" w:eastAsia="宋体" w:cs="宋体"/>
                <w:spacing w:val="9"/>
                <w:sz w:val="23"/>
                <w:szCs w:val="23"/>
              </w:rPr>
              <w:t>营</w:t>
            </w:r>
            <w:r>
              <w:rPr>
                <w:rFonts w:ascii="宋体" w:hAnsi="宋体" w:eastAsia="宋体" w:cs="宋体"/>
                <w:spacing w:val="6"/>
                <w:sz w:val="23"/>
                <w:szCs w:val="23"/>
              </w:rPr>
              <w:t>业执照号</w:t>
            </w:r>
          </w:p>
        </w:tc>
        <w:tc>
          <w:tcPr>
            <w:tcW w:w="1956" w:type="dxa"/>
            <w:gridSpan w:val="2"/>
            <w:vAlign w:val="top"/>
          </w:tcPr>
          <w:p>
            <w:pPr>
              <w:rPr>
                <w:rFonts w:ascii="Arial"/>
                <w:sz w:val="21"/>
              </w:rPr>
            </w:pPr>
          </w:p>
        </w:tc>
        <w:tc>
          <w:tcPr>
            <w:tcW w:w="929" w:type="dxa"/>
            <w:vMerge w:val="restart"/>
            <w:tcBorders>
              <w:bottom w:val="nil"/>
            </w:tcBorders>
            <w:vAlign w:val="top"/>
          </w:tcPr>
          <w:p>
            <w:pPr>
              <w:rPr>
                <w:rFonts w:ascii="Arial"/>
                <w:sz w:val="21"/>
              </w:rPr>
            </w:pPr>
          </w:p>
        </w:tc>
        <w:tc>
          <w:tcPr>
            <w:tcW w:w="3046" w:type="dxa"/>
            <w:gridSpan w:val="4"/>
            <w:vAlign w:val="top"/>
          </w:tcPr>
          <w:p>
            <w:pPr>
              <w:spacing w:before="215" w:line="227" w:lineRule="auto"/>
              <w:ind w:left="933"/>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目负责人</w:t>
            </w:r>
          </w:p>
        </w:tc>
        <w:tc>
          <w:tcPr>
            <w:tcW w:w="15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7" w:type="dxa"/>
            <w:vAlign w:val="top"/>
          </w:tcPr>
          <w:p>
            <w:pPr>
              <w:spacing w:before="215" w:line="229" w:lineRule="auto"/>
              <w:ind w:left="283"/>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7"/>
                <w:sz w:val="23"/>
                <w:szCs w:val="23"/>
              </w:rPr>
              <w:t>册资金</w:t>
            </w:r>
          </w:p>
        </w:tc>
        <w:tc>
          <w:tcPr>
            <w:tcW w:w="1956" w:type="dxa"/>
            <w:gridSpan w:val="2"/>
            <w:vAlign w:val="top"/>
          </w:tcPr>
          <w:p>
            <w:pPr>
              <w:rPr>
                <w:rFonts w:ascii="Arial"/>
                <w:sz w:val="21"/>
              </w:rPr>
            </w:pPr>
          </w:p>
        </w:tc>
        <w:tc>
          <w:tcPr>
            <w:tcW w:w="929" w:type="dxa"/>
            <w:vMerge w:val="continue"/>
            <w:tcBorders>
              <w:top w:val="nil"/>
              <w:bottom w:val="nil"/>
            </w:tcBorders>
            <w:vAlign w:val="top"/>
          </w:tcPr>
          <w:p>
            <w:pPr>
              <w:rPr>
                <w:rFonts w:ascii="Arial"/>
                <w:sz w:val="21"/>
              </w:rPr>
            </w:pPr>
          </w:p>
        </w:tc>
        <w:tc>
          <w:tcPr>
            <w:tcW w:w="3046" w:type="dxa"/>
            <w:gridSpan w:val="4"/>
            <w:vAlign w:val="top"/>
          </w:tcPr>
          <w:p>
            <w:pPr>
              <w:spacing w:before="215" w:line="226" w:lineRule="auto"/>
              <w:ind w:left="389"/>
              <w:rPr>
                <w:rFonts w:ascii="宋体" w:hAnsi="宋体" w:eastAsia="宋体" w:cs="宋体"/>
                <w:sz w:val="23"/>
                <w:szCs w:val="23"/>
              </w:rPr>
            </w:pPr>
            <w:r>
              <w:rPr>
                <w:rFonts w:ascii="宋体" w:hAnsi="宋体" w:eastAsia="宋体" w:cs="宋体"/>
                <w:spacing w:val="13"/>
                <w:sz w:val="23"/>
                <w:szCs w:val="23"/>
              </w:rPr>
              <w:t>注</w:t>
            </w:r>
            <w:r>
              <w:rPr>
                <w:rFonts w:ascii="宋体" w:hAnsi="宋体" w:eastAsia="宋体" w:cs="宋体"/>
                <w:spacing w:val="8"/>
                <w:sz w:val="23"/>
                <w:szCs w:val="23"/>
              </w:rPr>
              <w:t>册造价工程师人数:</w:t>
            </w:r>
          </w:p>
        </w:tc>
        <w:tc>
          <w:tcPr>
            <w:tcW w:w="15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7" w:type="dxa"/>
            <w:vAlign w:val="top"/>
          </w:tcPr>
          <w:p>
            <w:pPr>
              <w:spacing w:before="213" w:line="228" w:lineRule="auto"/>
              <w:ind w:left="284"/>
              <w:rPr>
                <w:rFonts w:ascii="宋体" w:hAnsi="宋体" w:eastAsia="宋体" w:cs="宋体"/>
                <w:sz w:val="23"/>
                <w:szCs w:val="23"/>
              </w:rPr>
            </w:pPr>
            <w:r>
              <w:rPr>
                <w:rFonts w:ascii="宋体" w:hAnsi="宋体" w:eastAsia="宋体" w:cs="宋体"/>
                <w:spacing w:val="8"/>
                <w:sz w:val="23"/>
                <w:szCs w:val="23"/>
              </w:rPr>
              <w:t>开</w:t>
            </w:r>
            <w:r>
              <w:rPr>
                <w:rFonts w:ascii="宋体" w:hAnsi="宋体" w:eastAsia="宋体" w:cs="宋体"/>
                <w:spacing w:val="7"/>
                <w:sz w:val="23"/>
                <w:szCs w:val="23"/>
              </w:rPr>
              <w:t>户银行</w:t>
            </w:r>
          </w:p>
        </w:tc>
        <w:tc>
          <w:tcPr>
            <w:tcW w:w="1956" w:type="dxa"/>
            <w:gridSpan w:val="2"/>
            <w:vAlign w:val="top"/>
          </w:tcPr>
          <w:p>
            <w:pPr>
              <w:rPr>
                <w:rFonts w:ascii="Arial"/>
                <w:sz w:val="21"/>
              </w:rPr>
            </w:pPr>
          </w:p>
        </w:tc>
        <w:tc>
          <w:tcPr>
            <w:tcW w:w="929" w:type="dxa"/>
            <w:vMerge w:val="continue"/>
            <w:tcBorders>
              <w:top w:val="nil"/>
              <w:bottom w:val="nil"/>
            </w:tcBorders>
            <w:vAlign w:val="top"/>
          </w:tcPr>
          <w:p>
            <w:pPr>
              <w:rPr>
                <w:rFonts w:ascii="Arial"/>
                <w:sz w:val="21"/>
              </w:rPr>
            </w:pPr>
          </w:p>
        </w:tc>
        <w:tc>
          <w:tcPr>
            <w:tcW w:w="3046" w:type="dxa"/>
            <w:gridSpan w:val="4"/>
            <w:vAlign w:val="top"/>
          </w:tcPr>
          <w:p>
            <w:pPr>
              <w:spacing w:before="214" w:line="227" w:lineRule="auto"/>
              <w:ind w:left="276"/>
              <w:rPr>
                <w:rFonts w:ascii="宋体" w:hAnsi="宋体" w:eastAsia="宋体" w:cs="宋体"/>
                <w:sz w:val="23"/>
                <w:szCs w:val="23"/>
              </w:rPr>
            </w:pPr>
            <w:r>
              <w:rPr>
                <w:rFonts w:ascii="宋体" w:hAnsi="宋体" w:eastAsia="宋体" w:cs="宋体"/>
                <w:spacing w:val="9"/>
                <w:sz w:val="23"/>
                <w:szCs w:val="23"/>
              </w:rPr>
              <w:t>高</w:t>
            </w:r>
            <w:r>
              <w:rPr>
                <w:rFonts w:ascii="宋体" w:hAnsi="宋体" w:eastAsia="宋体" w:cs="宋体"/>
                <w:spacing w:val="8"/>
                <w:sz w:val="23"/>
                <w:szCs w:val="23"/>
              </w:rPr>
              <w:t>级专业技术职称人数:</w:t>
            </w:r>
          </w:p>
        </w:tc>
        <w:tc>
          <w:tcPr>
            <w:tcW w:w="15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7" w:type="dxa"/>
            <w:vAlign w:val="top"/>
          </w:tcPr>
          <w:p>
            <w:pPr>
              <w:spacing w:before="214" w:line="229" w:lineRule="auto"/>
              <w:ind w:left="527"/>
              <w:rPr>
                <w:rFonts w:ascii="宋体" w:hAnsi="宋体" w:eastAsia="宋体" w:cs="宋体"/>
                <w:sz w:val="23"/>
                <w:szCs w:val="23"/>
              </w:rPr>
            </w:pPr>
            <w:r>
              <w:rPr>
                <w:rFonts w:ascii="宋体" w:hAnsi="宋体" w:eastAsia="宋体" w:cs="宋体"/>
                <w:spacing w:val="3"/>
                <w:sz w:val="23"/>
                <w:szCs w:val="23"/>
              </w:rPr>
              <w:t>账号</w:t>
            </w:r>
          </w:p>
        </w:tc>
        <w:tc>
          <w:tcPr>
            <w:tcW w:w="1956" w:type="dxa"/>
            <w:gridSpan w:val="2"/>
            <w:vAlign w:val="top"/>
          </w:tcPr>
          <w:p>
            <w:pPr>
              <w:rPr>
                <w:rFonts w:ascii="Arial"/>
                <w:sz w:val="21"/>
              </w:rPr>
            </w:pPr>
          </w:p>
        </w:tc>
        <w:tc>
          <w:tcPr>
            <w:tcW w:w="929" w:type="dxa"/>
            <w:vMerge w:val="continue"/>
            <w:tcBorders>
              <w:top w:val="nil"/>
            </w:tcBorders>
            <w:vAlign w:val="top"/>
          </w:tcPr>
          <w:p>
            <w:pPr>
              <w:rPr>
                <w:rFonts w:ascii="Arial"/>
                <w:sz w:val="21"/>
              </w:rPr>
            </w:pPr>
          </w:p>
        </w:tc>
        <w:tc>
          <w:tcPr>
            <w:tcW w:w="3046" w:type="dxa"/>
            <w:gridSpan w:val="4"/>
            <w:vAlign w:val="top"/>
          </w:tcPr>
          <w:p>
            <w:pPr>
              <w:spacing w:before="169" w:line="227" w:lineRule="auto"/>
              <w:ind w:left="292"/>
              <w:rPr>
                <w:rFonts w:ascii="宋体" w:hAnsi="宋体" w:eastAsia="宋体" w:cs="宋体"/>
                <w:sz w:val="23"/>
                <w:szCs w:val="23"/>
              </w:rPr>
            </w:pPr>
            <w:r>
              <w:rPr>
                <w:rFonts w:ascii="宋体" w:hAnsi="宋体" w:eastAsia="宋体" w:cs="宋体"/>
                <w:spacing w:val="12"/>
                <w:sz w:val="23"/>
                <w:szCs w:val="23"/>
              </w:rPr>
              <w:t>中</w:t>
            </w:r>
            <w:r>
              <w:rPr>
                <w:rFonts w:ascii="宋体" w:hAnsi="宋体" w:eastAsia="宋体" w:cs="宋体"/>
                <w:spacing w:val="7"/>
                <w:sz w:val="23"/>
                <w:szCs w:val="23"/>
              </w:rPr>
              <w:t>级</w:t>
            </w:r>
            <w:r>
              <w:rPr>
                <w:rFonts w:ascii="宋体" w:hAnsi="宋体" w:eastAsia="宋体" w:cs="宋体"/>
                <w:spacing w:val="6"/>
                <w:sz w:val="23"/>
                <w:szCs w:val="23"/>
              </w:rPr>
              <w:t>专业技术职称人数:</w:t>
            </w:r>
          </w:p>
        </w:tc>
        <w:tc>
          <w:tcPr>
            <w:tcW w:w="15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4" w:hRule="atLeast"/>
        </w:trPr>
        <w:tc>
          <w:tcPr>
            <w:tcW w:w="1597"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5" w:line="228" w:lineRule="auto"/>
              <w:ind w:left="285"/>
              <w:rPr>
                <w:rFonts w:ascii="宋体" w:hAnsi="宋体" w:eastAsia="宋体" w:cs="宋体"/>
                <w:sz w:val="23"/>
                <w:szCs w:val="23"/>
              </w:rPr>
            </w:pPr>
            <w:r>
              <w:rPr>
                <w:rFonts w:ascii="宋体" w:hAnsi="宋体" w:eastAsia="宋体" w:cs="宋体"/>
                <w:spacing w:val="7"/>
                <w:sz w:val="23"/>
                <w:szCs w:val="23"/>
              </w:rPr>
              <w:t>经营范围</w:t>
            </w:r>
          </w:p>
        </w:tc>
        <w:tc>
          <w:tcPr>
            <w:tcW w:w="7482"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597" w:type="dxa"/>
            <w:vAlign w:val="top"/>
          </w:tcPr>
          <w:p>
            <w:pPr>
              <w:spacing w:line="268" w:lineRule="auto"/>
              <w:rPr>
                <w:rFonts w:ascii="Arial"/>
                <w:sz w:val="21"/>
              </w:rPr>
            </w:pPr>
          </w:p>
          <w:p>
            <w:pPr>
              <w:spacing w:before="74" w:line="229" w:lineRule="auto"/>
              <w:ind w:left="526"/>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7482" w:type="dxa"/>
            <w:gridSpan w:val="8"/>
            <w:vAlign w:val="top"/>
          </w:tcPr>
          <w:p>
            <w:pPr>
              <w:rPr>
                <w:rFonts w:ascii="Arial"/>
                <w:sz w:val="21"/>
              </w:rPr>
            </w:pPr>
          </w:p>
        </w:tc>
      </w:tr>
    </w:tbl>
    <w:p>
      <w:pPr>
        <w:spacing w:before="114" w:line="232" w:lineRule="auto"/>
        <w:ind w:left="2781"/>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注</w:t>
      </w:r>
      <w:r>
        <w:rPr>
          <w:rFonts w:ascii="宋体" w:hAnsi="宋体" w:eastAsia="宋体" w:cs="宋体"/>
          <w:spacing w:val="10"/>
          <w:sz w:val="23"/>
          <w:szCs w:val="23"/>
          <w14:textOutline w14:w="4358" w14:cap="sq" w14:cmpd="sng">
            <w14:solidFill>
              <w14:srgbClr w14:val="000000"/>
            </w14:solidFill>
            <w14:prstDash w14:val="solid"/>
            <w14:bevel/>
          </w14:textOutline>
        </w:rPr>
        <w:t>：后附营业执照等相关证件复印件</w:t>
      </w:r>
    </w:p>
    <w:p>
      <w:pPr>
        <w:sectPr>
          <w:footerReference r:id="rId15" w:type="default"/>
          <w:pgSz w:w="11906" w:h="16839"/>
          <w:pgMar w:top="400" w:right="1417" w:bottom="1229" w:left="1233" w:header="0" w:footer="965" w:gutter="0"/>
          <w:pgNumType w:fmt="decimal"/>
          <w:cols w:space="720" w:num="1"/>
        </w:sectPr>
      </w:pPr>
    </w:p>
    <w:p>
      <w:pPr>
        <w:spacing w:line="377" w:lineRule="auto"/>
        <w:rPr>
          <w:rFonts w:ascii="Arial"/>
          <w:sz w:val="21"/>
        </w:rPr>
      </w:pPr>
    </w:p>
    <w:p>
      <w:pPr>
        <w:spacing w:before="101" w:line="228" w:lineRule="auto"/>
        <w:ind w:left="3002"/>
        <w:outlineLvl w:val="0"/>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四、投标保证金缴存凭证</w:t>
      </w:r>
    </w:p>
    <w:p>
      <w:pPr>
        <w:spacing w:line="359" w:lineRule="auto"/>
        <w:rPr>
          <w:rFonts w:ascii="Arial"/>
          <w:sz w:val="21"/>
        </w:rPr>
      </w:pPr>
    </w:p>
    <w:p>
      <w:pPr>
        <w:spacing w:before="75" w:line="227" w:lineRule="auto"/>
        <w:ind w:left="2845"/>
        <w:outlineLvl w:val="0"/>
        <w:rPr>
          <w:rFonts w:ascii="宋体" w:hAnsi="宋体" w:eastAsia="宋体" w:cs="宋体"/>
          <w:sz w:val="23"/>
          <w:szCs w:val="23"/>
        </w:rPr>
      </w:pPr>
      <w:r>
        <w:rPr>
          <w:rFonts w:ascii="宋体" w:hAnsi="宋体" w:eastAsia="宋体" w:cs="宋体"/>
          <w:spacing w:val="8"/>
          <w:sz w:val="23"/>
          <w:szCs w:val="23"/>
        </w:rPr>
        <w:t>银行转账凭证 (复印件盖公章</w:t>
      </w:r>
      <w:r>
        <w:rPr>
          <w:rFonts w:ascii="宋体" w:hAnsi="宋体" w:eastAsia="宋体" w:cs="宋体"/>
          <w:spacing w:val="7"/>
          <w:sz w:val="23"/>
          <w:szCs w:val="23"/>
        </w:rPr>
        <w:t>)</w:t>
      </w:r>
    </w:p>
    <w:p>
      <w:pPr>
        <w:sectPr>
          <w:headerReference r:id="rId16" w:type="default"/>
          <w:footerReference r:id="rId17" w:type="default"/>
          <w:pgSz w:w="11906" w:h="16839"/>
          <w:pgMar w:top="1091" w:right="1417" w:bottom="1229" w:left="1418" w:header="1076" w:footer="965" w:gutter="0"/>
          <w:pgNumType w:fmt="decimal"/>
          <w:cols w:space="720" w:num="1"/>
        </w:sectPr>
      </w:pPr>
    </w:p>
    <w:p>
      <w:pPr>
        <w:spacing w:line="377" w:lineRule="auto"/>
        <w:rPr>
          <w:rFonts w:ascii="Arial"/>
          <w:sz w:val="21"/>
        </w:rPr>
      </w:pPr>
    </w:p>
    <w:p>
      <w:pPr>
        <w:spacing w:before="101" w:line="235" w:lineRule="auto"/>
        <w:ind w:left="3248"/>
        <w:outlineLvl w:val="0"/>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五</w:t>
      </w:r>
      <w:r>
        <w:rPr>
          <w:rFonts w:ascii="宋体" w:hAnsi="宋体" w:eastAsia="宋体" w:cs="宋体"/>
          <w:spacing w:val="8"/>
          <w:sz w:val="31"/>
          <w:szCs w:val="31"/>
          <w14:textOutline w14:w="5793" w14:cap="sq" w14:cmpd="sng">
            <w14:solidFill>
              <w14:srgbClr w14:val="000000"/>
            </w14:solidFill>
            <w14:prstDash w14:val="solid"/>
            <w14:bevel/>
          </w14:textOutline>
        </w:rPr>
        <w:t>、资格证明文件</w:t>
      </w:r>
    </w:p>
    <w:p>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竞价单位</w:t>
      </w:r>
      <w:r>
        <w:rPr>
          <w:rFonts w:hint="eastAsia" w:asciiTheme="minorEastAsia" w:hAnsiTheme="minorEastAsia" w:eastAsiaTheme="minorEastAsia" w:cstheme="minorEastAsia"/>
        </w:rPr>
        <w:t xml:space="preserve">具备独立法人资格，提供合法有效的营业执照； </w:t>
      </w:r>
    </w:p>
    <w:p>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评审依据：以加盖公章的复印件为准</w:t>
      </w:r>
    </w:p>
    <w:p>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2、项目负责人应具备有效的注册一级造价工程师证书，须提供有效的造价相关证书且在本单位注册；</w:t>
      </w:r>
    </w:p>
    <w:p>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评审依据：以加盖公章的资料复印件为准</w:t>
      </w:r>
    </w:p>
    <w:p>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3、近五年 (2019 年 1 月 1 日至今) 承担过有色冶炼工程工程相关造价咨询业绩 (至少一份) ；</w:t>
      </w:r>
    </w:p>
    <w:p>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评审依据：以加盖公章的合同复印件为准</w:t>
      </w:r>
    </w:p>
    <w:p>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竞价单位</w:t>
      </w:r>
      <w:r>
        <w:rPr>
          <w:rFonts w:hint="eastAsia" w:asciiTheme="minorEastAsia" w:hAnsiTheme="minorEastAsia" w:eastAsiaTheme="minorEastAsia" w:cstheme="minorEastAsia"/>
        </w:rPr>
        <w:t>在“信用中国”网站 (www.creditchina.gov.cn) 中未被列为重大税收违法失信主体；也未被“中国执行信息公开网”(</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"http://zxgk.court.gov.cn/shixin/"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http://zxgk.court.gov.cn/shixin/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列为失信被执行人； </w:t>
      </w:r>
    </w:p>
    <w:p>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(被执行人包括投标人、法定代表人) ；</w:t>
      </w:r>
    </w:p>
    <w:p>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评审依据： 以加盖公章的截图为准</w:t>
      </w:r>
    </w:p>
    <w:p>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5、负责人为同一人或者存在控股、管理关系的不同单位，不得同时参加本项目；</w:t>
      </w:r>
    </w:p>
    <w:p>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评审依据： 以加盖公章的书面承诺为准</w:t>
      </w:r>
    </w:p>
    <w:p>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Theme="minorEastAsia" w:hAnsiTheme="minorEastAsia" w:eastAsiaTheme="minorEastAsia" w:cstheme="minorEastAsia"/>
        </w:rPr>
        <w:sectPr>
          <w:headerReference r:id="rId18" w:type="default"/>
          <w:footerReference r:id="rId19" w:type="default"/>
          <w:pgSz w:w="11906" w:h="16839"/>
          <w:pgMar w:top="1091" w:right="1237" w:bottom="1229" w:left="1418" w:header="1076" w:footer="965" w:gutter="0"/>
          <w:pgNumType w:fmt="decimal"/>
          <w:cols w:space="720" w:num="1"/>
        </w:sectPr>
      </w:pPr>
    </w:p>
    <w:p>
      <w:pPr>
        <w:spacing w:line="276" w:lineRule="auto"/>
        <w:rPr>
          <w:rFonts w:ascii="Arial"/>
          <w:sz w:val="21"/>
        </w:rPr>
      </w:pPr>
    </w:p>
    <w:p>
      <w:pPr>
        <w:spacing w:before="95" w:line="230" w:lineRule="auto"/>
        <w:ind w:left="3554"/>
        <w:outlineLvl w:val="0"/>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六</w:t>
      </w:r>
      <w:r>
        <w:rPr>
          <w:rFonts w:ascii="宋体" w:hAnsi="宋体" w:eastAsia="宋体" w:cs="宋体"/>
          <w:spacing w:val="9"/>
          <w:sz w:val="29"/>
          <w:szCs w:val="29"/>
          <w14:textOutline w14:w="5448" w14:cap="sq" w14:cmpd="sng">
            <w14:solidFill>
              <w14:srgbClr w14:val="000000"/>
            </w14:solidFill>
            <w14:prstDash w14:val="solid"/>
            <w14:bevel/>
          </w14:textOutline>
        </w:rPr>
        <w:t>、技术支持资料</w:t>
      </w:r>
    </w:p>
    <w:p>
      <w:pPr>
        <w:spacing w:before="210" w:line="227" w:lineRule="auto"/>
        <w:ind w:left="448"/>
        <w:outlineLvl w:val="0"/>
        <w:rPr>
          <w:rFonts w:ascii="宋体" w:hAnsi="宋体" w:eastAsia="宋体" w:cs="宋体"/>
          <w:sz w:val="23"/>
          <w:szCs w:val="23"/>
        </w:rPr>
      </w:pPr>
      <w:r>
        <w:rPr>
          <w:rFonts w:ascii="Times New Roman" w:hAnsi="Times New Roman" w:eastAsia="Times New Roman" w:cs="Times New Roman"/>
          <w:spacing w:val="8"/>
          <w:sz w:val="23"/>
          <w:szCs w:val="23"/>
        </w:rPr>
        <w:t xml:space="preserve">1 </w:t>
      </w:r>
      <w:r>
        <w:rPr>
          <w:rFonts w:ascii="宋体" w:hAnsi="宋体" w:eastAsia="宋体" w:cs="宋体"/>
          <w:spacing w:val="8"/>
          <w:sz w:val="23"/>
          <w:szCs w:val="23"/>
        </w:rPr>
        <w:t>、</w:t>
      </w:r>
      <w:r>
        <w:rPr>
          <w:rFonts w:ascii="宋体" w:hAnsi="宋体" w:eastAsia="宋体" w:cs="宋体"/>
          <w:spacing w:val="5"/>
          <w:sz w:val="23"/>
          <w:szCs w:val="23"/>
        </w:rPr>
        <w:t>主</w:t>
      </w:r>
      <w:r>
        <w:rPr>
          <w:rFonts w:ascii="宋体" w:hAnsi="宋体" w:eastAsia="宋体" w:cs="宋体"/>
          <w:spacing w:val="4"/>
          <w:sz w:val="23"/>
          <w:szCs w:val="23"/>
        </w:rPr>
        <w:t>要负责人员资格及人员配备 (附相关人员的身份证、职称证、执业证、社保等</w:t>
      </w:r>
    </w:p>
    <w:p>
      <w:pPr>
        <w:spacing w:before="185" w:line="227" w:lineRule="auto"/>
        <w:ind w:left="429"/>
        <w:rPr>
          <w:rFonts w:ascii="宋体" w:hAnsi="宋体" w:eastAsia="宋体" w:cs="宋体"/>
          <w:sz w:val="23"/>
          <w:szCs w:val="23"/>
        </w:rPr>
      </w:pPr>
      <w:r>
        <w:rPr>
          <w:rFonts w:ascii="宋体" w:hAnsi="宋体" w:eastAsia="宋体" w:cs="宋体"/>
          <w:spacing w:val="12"/>
          <w:sz w:val="23"/>
          <w:szCs w:val="23"/>
        </w:rPr>
        <w:t>相</w:t>
      </w:r>
      <w:r>
        <w:rPr>
          <w:rFonts w:ascii="宋体" w:hAnsi="宋体" w:eastAsia="宋体" w:cs="宋体"/>
          <w:spacing w:val="8"/>
          <w:sz w:val="23"/>
          <w:szCs w:val="23"/>
        </w:rPr>
        <w:t>关证书扫描件或复印件)</w:t>
      </w:r>
    </w:p>
    <w:p>
      <w:pPr>
        <w:spacing w:before="183" w:line="303" w:lineRule="exact"/>
        <w:ind w:left="425"/>
        <w:outlineLvl w:val="0"/>
        <w:rPr>
          <w:rFonts w:ascii="宋体" w:hAnsi="宋体" w:eastAsia="宋体" w:cs="宋体"/>
          <w:sz w:val="23"/>
          <w:szCs w:val="23"/>
        </w:rPr>
      </w:pPr>
      <w:r>
        <w:rPr>
          <w:rFonts w:ascii="Times New Roman" w:hAnsi="Times New Roman" w:eastAsia="Times New Roman" w:cs="Times New Roman"/>
          <w:spacing w:val="10"/>
          <w:position w:val="1"/>
          <w:sz w:val="23"/>
          <w:szCs w:val="23"/>
        </w:rPr>
        <w:t>2</w:t>
      </w:r>
      <w:r>
        <w:rPr>
          <w:rFonts w:ascii="Times New Roman" w:hAnsi="Times New Roman" w:eastAsia="Times New Roman" w:cs="Times New Roman"/>
          <w:spacing w:val="7"/>
          <w:position w:val="1"/>
          <w:sz w:val="23"/>
          <w:szCs w:val="23"/>
        </w:rPr>
        <w:t xml:space="preserve"> </w:t>
      </w:r>
      <w:r>
        <w:rPr>
          <w:rFonts w:ascii="宋体" w:hAnsi="宋体" w:eastAsia="宋体" w:cs="宋体"/>
          <w:spacing w:val="7"/>
          <w:position w:val="1"/>
          <w:sz w:val="23"/>
          <w:szCs w:val="23"/>
        </w:rPr>
        <w:t>、造价咨询服务质量、时限、成果文件规范性等保证措施</w:t>
      </w:r>
    </w:p>
    <w:p>
      <w:pPr>
        <w:spacing w:before="164" w:line="303" w:lineRule="exact"/>
        <w:ind w:left="430"/>
        <w:outlineLvl w:val="0"/>
        <w:rPr>
          <w:rFonts w:ascii="宋体" w:hAnsi="宋体" w:eastAsia="宋体" w:cs="宋体"/>
          <w:sz w:val="23"/>
          <w:szCs w:val="23"/>
        </w:rPr>
      </w:pPr>
      <w:r>
        <w:rPr>
          <w:rFonts w:ascii="Times New Roman" w:hAnsi="Times New Roman" w:eastAsia="Times New Roman" w:cs="Times New Roman"/>
          <w:spacing w:val="8"/>
          <w:position w:val="1"/>
          <w:sz w:val="23"/>
          <w:szCs w:val="23"/>
        </w:rPr>
        <w:t>3</w:t>
      </w:r>
      <w:r>
        <w:rPr>
          <w:rFonts w:ascii="Times New Roman" w:hAnsi="Times New Roman" w:eastAsia="Times New Roman" w:cs="Times New Roman"/>
          <w:spacing w:val="7"/>
          <w:position w:val="1"/>
          <w:sz w:val="23"/>
          <w:szCs w:val="23"/>
        </w:rPr>
        <w:t xml:space="preserve"> </w:t>
      </w:r>
      <w:r>
        <w:rPr>
          <w:rFonts w:ascii="宋体" w:hAnsi="宋体" w:eastAsia="宋体" w:cs="宋体"/>
          <w:spacing w:val="7"/>
          <w:position w:val="1"/>
          <w:sz w:val="23"/>
          <w:szCs w:val="23"/>
        </w:rPr>
        <w:t>、造价咨询服务工作重点难点分析、解决办法及合理化建议</w:t>
      </w:r>
    </w:p>
    <w:p>
      <w:pPr>
        <w:spacing w:before="162" w:line="303" w:lineRule="exact"/>
        <w:ind w:left="424"/>
        <w:outlineLvl w:val="0"/>
        <w:rPr>
          <w:rFonts w:ascii="宋体" w:hAnsi="宋体" w:eastAsia="宋体" w:cs="宋体"/>
          <w:sz w:val="23"/>
          <w:szCs w:val="23"/>
        </w:rPr>
      </w:pPr>
      <w:r>
        <w:rPr>
          <w:rFonts w:ascii="Times New Roman" w:hAnsi="Times New Roman" w:eastAsia="Times New Roman" w:cs="Times New Roman"/>
          <w:spacing w:val="8"/>
          <w:position w:val="1"/>
          <w:sz w:val="23"/>
          <w:szCs w:val="23"/>
        </w:rPr>
        <w:t>4</w:t>
      </w:r>
      <w:r>
        <w:rPr>
          <w:rFonts w:ascii="Times New Roman" w:hAnsi="Times New Roman" w:eastAsia="Times New Roman" w:cs="Times New Roman"/>
          <w:spacing w:val="5"/>
          <w:position w:val="1"/>
          <w:sz w:val="23"/>
          <w:szCs w:val="23"/>
        </w:rPr>
        <w:t xml:space="preserve"> </w:t>
      </w:r>
      <w:r>
        <w:rPr>
          <w:rFonts w:ascii="宋体" w:hAnsi="宋体" w:eastAsia="宋体" w:cs="宋体"/>
          <w:spacing w:val="5"/>
          <w:position w:val="1"/>
          <w:sz w:val="23"/>
          <w:szCs w:val="23"/>
        </w:rPr>
        <w:t>、造价咨询工作制度、工作流程</w:t>
      </w:r>
    </w:p>
    <w:p>
      <w:pPr>
        <w:spacing w:before="165" w:line="303" w:lineRule="exact"/>
        <w:ind w:left="431"/>
        <w:outlineLvl w:val="0"/>
        <w:rPr>
          <w:rFonts w:ascii="宋体" w:hAnsi="宋体" w:eastAsia="宋体" w:cs="宋体"/>
          <w:sz w:val="23"/>
          <w:szCs w:val="23"/>
        </w:rPr>
      </w:pPr>
      <w:r>
        <w:rPr>
          <w:rFonts w:ascii="Times New Roman" w:hAnsi="Times New Roman" w:eastAsia="Times New Roman" w:cs="Times New Roman"/>
          <w:spacing w:val="-3"/>
          <w:position w:val="2"/>
          <w:sz w:val="23"/>
          <w:szCs w:val="23"/>
        </w:rPr>
        <w:t>5</w:t>
      </w:r>
      <w:r>
        <w:rPr>
          <w:rFonts w:ascii="Times New Roman" w:hAnsi="Times New Roman" w:eastAsia="Times New Roman" w:cs="Times New Roman"/>
          <w:spacing w:val="-2"/>
          <w:position w:val="2"/>
          <w:sz w:val="23"/>
          <w:szCs w:val="23"/>
        </w:rPr>
        <w:t xml:space="preserve"> </w:t>
      </w:r>
      <w:r>
        <w:rPr>
          <w:rFonts w:ascii="宋体" w:hAnsi="宋体" w:eastAsia="宋体" w:cs="宋体"/>
          <w:spacing w:val="-2"/>
          <w:position w:val="2"/>
          <w:sz w:val="23"/>
          <w:szCs w:val="23"/>
        </w:rPr>
        <w:t>、保密措施</w:t>
      </w:r>
    </w:p>
    <w:p>
      <w:pPr>
        <w:spacing w:before="163" w:line="227" w:lineRule="auto"/>
        <w:ind w:left="441"/>
        <w:outlineLvl w:val="0"/>
        <w:rPr>
          <w:rFonts w:ascii="宋体" w:hAnsi="宋体" w:eastAsia="宋体" w:cs="宋体"/>
          <w:sz w:val="23"/>
          <w:szCs w:val="23"/>
        </w:rPr>
      </w:pPr>
      <w:r>
        <w:rPr>
          <w:rFonts w:ascii="宋体" w:hAnsi="宋体" w:eastAsia="宋体" w:cs="宋体"/>
          <w:spacing w:val="24"/>
          <w:sz w:val="23"/>
          <w:szCs w:val="23"/>
        </w:rPr>
        <w:t>(</w:t>
      </w:r>
      <w:r>
        <w:rPr>
          <w:rFonts w:hint="eastAsia" w:ascii="宋体" w:hAnsi="宋体" w:eastAsia="宋体" w:cs="宋体"/>
          <w:spacing w:val="12"/>
          <w:sz w:val="23"/>
          <w:szCs w:val="23"/>
          <w:lang w:val="en-US" w:eastAsia="zh-CN"/>
        </w:rPr>
        <w:t>报价</w:t>
      </w:r>
      <w:r>
        <w:rPr>
          <w:rFonts w:ascii="宋体" w:hAnsi="宋体" w:eastAsia="宋体" w:cs="宋体"/>
          <w:spacing w:val="12"/>
          <w:sz w:val="23"/>
          <w:szCs w:val="23"/>
        </w:rPr>
        <w:t>文件必须包含但不限于以上各项要求，</w:t>
      </w:r>
      <w:r>
        <w:rPr>
          <w:rFonts w:hint="eastAsia" w:ascii="宋体" w:hAnsi="宋体" w:eastAsia="宋体" w:cs="宋体"/>
          <w:spacing w:val="12"/>
          <w:sz w:val="23"/>
          <w:szCs w:val="23"/>
          <w:lang w:val="en-US" w:eastAsia="zh-CN"/>
        </w:rPr>
        <w:t>竞价单位</w:t>
      </w:r>
      <w:r>
        <w:rPr>
          <w:rFonts w:ascii="宋体" w:hAnsi="宋体" w:eastAsia="宋体" w:cs="宋体"/>
          <w:spacing w:val="12"/>
          <w:sz w:val="23"/>
          <w:szCs w:val="23"/>
        </w:rPr>
        <w:t>根据</w:t>
      </w:r>
      <w:r>
        <w:rPr>
          <w:rFonts w:hint="eastAsia" w:ascii="宋体" w:hAnsi="宋体" w:eastAsia="宋体" w:cs="宋体"/>
          <w:spacing w:val="12"/>
          <w:sz w:val="23"/>
          <w:szCs w:val="23"/>
          <w:lang w:eastAsia="zh-CN"/>
        </w:rPr>
        <w:t>竞价</w:t>
      </w:r>
      <w:r>
        <w:rPr>
          <w:rFonts w:ascii="宋体" w:hAnsi="宋体" w:eastAsia="宋体" w:cs="宋体"/>
          <w:spacing w:val="12"/>
          <w:sz w:val="23"/>
          <w:szCs w:val="23"/>
        </w:rPr>
        <w:t>文件要求格式自拟)</w:t>
      </w:r>
    </w:p>
    <w:p>
      <w:pPr>
        <w:sectPr>
          <w:headerReference r:id="rId20" w:type="default"/>
          <w:footerReference r:id="rId21" w:type="default"/>
          <w:pgSz w:w="11906" w:h="16839"/>
          <w:pgMar w:top="1091" w:right="1417" w:bottom="1229" w:left="1418" w:header="1076" w:footer="965" w:gutter="0"/>
          <w:pgNumType w:fmt="decimal"/>
          <w:cols w:space="720" w:num="1"/>
        </w:sect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before="100" w:line="236" w:lineRule="auto"/>
        <w:ind w:left="3997"/>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七、业绩</w:t>
      </w:r>
    </w:p>
    <w:p/>
    <w:p/>
    <w:p>
      <w:pPr>
        <w:spacing w:line="123" w:lineRule="auto"/>
        <w:rPr>
          <w:rFonts w:ascii="Arial"/>
          <w:sz w:val="2"/>
        </w:rPr>
      </w:pPr>
    </w:p>
    <w:tbl>
      <w:tblPr>
        <w:tblStyle w:val="5"/>
        <w:tblW w:w="85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2131"/>
        <w:gridCol w:w="2131"/>
        <w:gridCol w:w="21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2135" w:type="dxa"/>
            <w:vAlign w:val="center"/>
          </w:tcPr>
          <w:p>
            <w:pPr>
              <w:spacing w:before="246" w:line="230" w:lineRule="auto"/>
              <w:ind w:left="605"/>
              <w:jc w:val="both"/>
              <w:rPr>
                <w:rFonts w:ascii="宋体" w:hAnsi="宋体" w:eastAsia="宋体" w:cs="宋体"/>
                <w:sz w:val="23"/>
                <w:szCs w:val="23"/>
              </w:rPr>
            </w:pPr>
            <w:r>
              <w:rPr>
                <w:rFonts w:hint="eastAsia" w:ascii="宋体" w:hAnsi="宋体" w:eastAsia="宋体" w:cs="宋体"/>
                <w:spacing w:val="6"/>
                <w:sz w:val="23"/>
                <w:szCs w:val="23"/>
                <w:lang w:val="en-US" w:eastAsia="zh-CN"/>
              </w:rPr>
              <w:t>单位</w:t>
            </w:r>
            <w:r>
              <w:rPr>
                <w:rFonts w:ascii="宋体" w:hAnsi="宋体" w:eastAsia="宋体" w:cs="宋体"/>
                <w:spacing w:val="6"/>
                <w:sz w:val="23"/>
                <w:szCs w:val="23"/>
              </w:rPr>
              <w:t>名</w:t>
            </w:r>
            <w:r>
              <w:rPr>
                <w:rFonts w:ascii="宋体" w:hAnsi="宋体" w:eastAsia="宋体" w:cs="宋体"/>
                <w:spacing w:val="5"/>
                <w:sz w:val="23"/>
                <w:szCs w:val="23"/>
              </w:rPr>
              <w:t>称</w:t>
            </w:r>
          </w:p>
        </w:tc>
        <w:tc>
          <w:tcPr>
            <w:tcW w:w="6397" w:type="dxa"/>
            <w:gridSpan w:val="3"/>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532" w:type="dxa"/>
            <w:gridSpan w:val="4"/>
            <w:vAlign w:val="center"/>
          </w:tcPr>
          <w:p>
            <w:pPr>
              <w:spacing w:before="244" w:line="227" w:lineRule="auto"/>
              <w:ind w:left="600"/>
              <w:jc w:val="both"/>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4"/>
                <w:sz w:val="23"/>
                <w:szCs w:val="23"/>
              </w:rPr>
              <w:t>0</w:t>
            </w:r>
            <w:r>
              <w:rPr>
                <w:rFonts w:ascii="宋体" w:hAnsi="宋体" w:eastAsia="宋体" w:cs="宋体"/>
                <w:spacing w:val="-3"/>
                <w:sz w:val="23"/>
                <w:szCs w:val="23"/>
              </w:rPr>
              <w:t>19 年 1 月 1 日至今来结算审计项目情况一览表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2135" w:type="dxa"/>
            <w:vAlign w:val="center"/>
          </w:tcPr>
          <w:p>
            <w:pPr>
              <w:spacing w:before="243" w:line="228" w:lineRule="auto"/>
              <w:ind w:left="116"/>
              <w:jc w:val="center"/>
              <w:rPr>
                <w:rFonts w:ascii="宋体" w:hAnsi="宋体" w:eastAsia="宋体" w:cs="宋体"/>
                <w:sz w:val="23"/>
                <w:szCs w:val="23"/>
              </w:rPr>
            </w:pPr>
            <w:r>
              <w:rPr>
                <w:rFonts w:ascii="宋体" w:hAnsi="宋体" w:eastAsia="宋体" w:cs="宋体"/>
                <w:spacing w:val="8"/>
                <w:sz w:val="23"/>
                <w:szCs w:val="23"/>
              </w:rPr>
              <w:t>委托单</w:t>
            </w:r>
            <w:r>
              <w:rPr>
                <w:rFonts w:ascii="宋体" w:hAnsi="宋体" w:eastAsia="宋体" w:cs="宋体"/>
                <w:spacing w:val="7"/>
                <w:sz w:val="23"/>
                <w:szCs w:val="23"/>
              </w:rPr>
              <w:t>位</w:t>
            </w:r>
          </w:p>
        </w:tc>
        <w:tc>
          <w:tcPr>
            <w:tcW w:w="2131" w:type="dxa"/>
            <w:vAlign w:val="center"/>
          </w:tcPr>
          <w:p>
            <w:pPr>
              <w:spacing w:before="243" w:line="228" w:lineRule="auto"/>
              <w:ind w:left="117"/>
              <w:jc w:val="center"/>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2131" w:type="dxa"/>
            <w:vAlign w:val="center"/>
          </w:tcPr>
          <w:p>
            <w:pPr>
              <w:spacing w:before="243" w:line="226" w:lineRule="auto"/>
              <w:ind w:left="116"/>
              <w:jc w:val="center"/>
              <w:rPr>
                <w:rFonts w:ascii="宋体" w:hAnsi="宋体" w:eastAsia="宋体" w:cs="宋体"/>
                <w:sz w:val="23"/>
                <w:szCs w:val="23"/>
              </w:rPr>
            </w:pPr>
            <w:r>
              <w:rPr>
                <w:rFonts w:ascii="宋体" w:hAnsi="宋体" w:eastAsia="宋体" w:cs="宋体"/>
                <w:spacing w:val="9"/>
                <w:sz w:val="23"/>
                <w:szCs w:val="23"/>
              </w:rPr>
              <w:t>工</w:t>
            </w:r>
            <w:r>
              <w:rPr>
                <w:rFonts w:ascii="宋体" w:hAnsi="宋体" w:eastAsia="宋体" w:cs="宋体"/>
                <w:spacing w:val="6"/>
                <w:sz w:val="23"/>
                <w:szCs w:val="23"/>
              </w:rPr>
              <w:t>程造价 (万元)</w:t>
            </w:r>
          </w:p>
        </w:tc>
        <w:tc>
          <w:tcPr>
            <w:tcW w:w="2135" w:type="dxa"/>
            <w:vAlign w:val="center"/>
          </w:tcPr>
          <w:p>
            <w:pPr>
              <w:spacing w:before="243" w:line="226" w:lineRule="auto"/>
              <w:ind w:left="115"/>
              <w:jc w:val="center"/>
              <w:rPr>
                <w:rFonts w:ascii="宋体" w:hAnsi="宋体" w:eastAsia="宋体" w:cs="宋体"/>
                <w:sz w:val="23"/>
                <w:szCs w:val="23"/>
              </w:rPr>
            </w:pPr>
            <w:r>
              <w:rPr>
                <w:rFonts w:ascii="宋体" w:hAnsi="宋体" w:eastAsia="宋体" w:cs="宋体"/>
                <w:spacing w:val="11"/>
                <w:sz w:val="23"/>
                <w:szCs w:val="23"/>
              </w:rPr>
              <w:t>委</w:t>
            </w:r>
            <w:r>
              <w:rPr>
                <w:rFonts w:ascii="宋体" w:hAnsi="宋体" w:eastAsia="宋体" w:cs="宋体"/>
                <w:spacing w:val="8"/>
                <w:sz w:val="23"/>
                <w:szCs w:val="23"/>
              </w:rPr>
              <w:t>托单位评价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2135" w:type="dxa"/>
            <w:vAlign w:val="center"/>
          </w:tcPr>
          <w:p>
            <w:pPr>
              <w:jc w:val="center"/>
              <w:rPr>
                <w:rFonts w:ascii="Arial"/>
                <w:sz w:val="21"/>
              </w:rPr>
            </w:pPr>
          </w:p>
        </w:tc>
        <w:tc>
          <w:tcPr>
            <w:tcW w:w="2131" w:type="dxa"/>
            <w:vAlign w:val="center"/>
          </w:tcPr>
          <w:p>
            <w:pPr>
              <w:jc w:val="center"/>
              <w:rPr>
                <w:rFonts w:ascii="Arial"/>
                <w:sz w:val="21"/>
              </w:rPr>
            </w:pPr>
          </w:p>
        </w:tc>
        <w:tc>
          <w:tcPr>
            <w:tcW w:w="2131" w:type="dxa"/>
            <w:vAlign w:val="center"/>
          </w:tcPr>
          <w:p>
            <w:pPr>
              <w:jc w:val="center"/>
              <w:rPr>
                <w:rFonts w:ascii="Arial"/>
                <w:sz w:val="21"/>
              </w:rPr>
            </w:pPr>
          </w:p>
        </w:tc>
        <w:tc>
          <w:tcPr>
            <w:tcW w:w="213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2135" w:type="dxa"/>
            <w:vAlign w:val="center"/>
          </w:tcPr>
          <w:p>
            <w:pPr>
              <w:jc w:val="center"/>
              <w:rPr>
                <w:rFonts w:ascii="Arial"/>
                <w:sz w:val="21"/>
              </w:rPr>
            </w:pPr>
          </w:p>
        </w:tc>
        <w:tc>
          <w:tcPr>
            <w:tcW w:w="2131" w:type="dxa"/>
            <w:vAlign w:val="center"/>
          </w:tcPr>
          <w:p>
            <w:pPr>
              <w:jc w:val="center"/>
              <w:rPr>
                <w:rFonts w:ascii="Arial"/>
                <w:sz w:val="21"/>
              </w:rPr>
            </w:pPr>
          </w:p>
        </w:tc>
        <w:tc>
          <w:tcPr>
            <w:tcW w:w="2131" w:type="dxa"/>
            <w:vAlign w:val="center"/>
          </w:tcPr>
          <w:p>
            <w:pPr>
              <w:jc w:val="center"/>
              <w:rPr>
                <w:rFonts w:ascii="Arial"/>
                <w:sz w:val="21"/>
              </w:rPr>
            </w:pPr>
          </w:p>
        </w:tc>
        <w:tc>
          <w:tcPr>
            <w:tcW w:w="213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2135" w:type="dxa"/>
            <w:vAlign w:val="center"/>
          </w:tcPr>
          <w:p>
            <w:pPr>
              <w:jc w:val="center"/>
              <w:rPr>
                <w:rFonts w:ascii="Arial"/>
                <w:sz w:val="21"/>
              </w:rPr>
            </w:pPr>
          </w:p>
        </w:tc>
        <w:tc>
          <w:tcPr>
            <w:tcW w:w="2131" w:type="dxa"/>
            <w:vAlign w:val="center"/>
          </w:tcPr>
          <w:p>
            <w:pPr>
              <w:jc w:val="center"/>
              <w:rPr>
                <w:rFonts w:ascii="Arial"/>
                <w:sz w:val="21"/>
              </w:rPr>
            </w:pPr>
          </w:p>
        </w:tc>
        <w:tc>
          <w:tcPr>
            <w:tcW w:w="2131" w:type="dxa"/>
            <w:vAlign w:val="center"/>
          </w:tcPr>
          <w:p>
            <w:pPr>
              <w:jc w:val="center"/>
              <w:rPr>
                <w:rFonts w:ascii="Arial"/>
                <w:sz w:val="21"/>
              </w:rPr>
            </w:pPr>
          </w:p>
        </w:tc>
        <w:tc>
          <w:tcPr>
            <w:tcW w:w="213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2135" w:type="dxa"/>
            <w:vAlign w:val="center"/>
          </w:tcPr>
          <w:p>
            <w:pPr>
              <w:jc w:val="center"/>
              <w:rPr>
                <w:rFonts w:ascii="Arial"/>
                <w:sz w:val="21"/>
              </w:rPr>
            </w:pPr>
          </w:p>
        </w:tc>
        <w:tc>
          <w:tcPr>
            <w:tcW w:w="2131" w:type="dxa"/>
            <w:vAlign w:val="center"/>
          </w:tcPr>
          <w:p>
            <w:pPr>
              <w:jc w:val="center"/>
              <w:rPr>
                <w:rFonts w:ascii="Arial"/>
                <w:sz w:val="21"/>
              </w:rPr>
            </w:pPr>
          </w:p>
        </w:tc>
        <w:tc>
          <w:tcPr>
            <w:tcW w:w="2131" w:type="dxa"/>
            <w:vAlign w:val="center"/>
          </w:tcPr>
          <w:p>
            <w:pPr>
              <w:jc w:val="center"/>
              <w:rPr>
                <w:rFonts w:ascii="Arial"/>
                <w:sz w:val="21"/>
              </w:rPr>
            </w:pPr>
          </w:p>
        </w:tc>
        <w:tc>
          <w:tcPr>
            <w:tcW w:w="213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2135" w:type="dxa"/>
            <w:vAlign w:val="center"/>
          </w:tcPr>
          <w:p>
            <w:pPr>
              <w:jc w:val="center"/>
              <w:rPr>
                <w:rFonts w:ascii="Arial"/>
                <w:sz w:val="21"/>
              </w:rPr>
            </w:pPr>
          </w:p>
        </w:tc>
        <w:tc>
          <w:tcPr>
            <w:tcW w:w="2131" w:type="dxa"/>
            <w:vAlign w:val="center"/>
          </w:tcPr>
          <w:p>
            <w:pPr>
              <w:jc w:val="center"/>
              <w:rPr>
                <w:rFonts w:ascii="Arial"/>
                <w:sz w:val="21"/>
              </w:rPr>
            </w:pPr>
          </w:p>
        </w:tc>
        <w:tc>
          <w:tcPr>
            <w:tcW w:w="2131" w:type="dxa"/>
            <w:vAlign w:val="center"/>
          </w:tcPr>
          <w:p>
            <w:pPr>
              <w:jc w:val="center"/>
              <w:rPr>
                <w:rFonts w:ascii="Arial"/>
                <w:sz w:val="21"/>
              </w:rPr>
            </w:pPr>
            <w:bookmarkStart w:id="0" w:name="_GoBack"/>
            <w:bookmarkEnd w:id="0"/>
          </w:p>
        </w:tc>
        <w:tc>
          <w:tcPr>
            <w:tcW w:w="213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2135" w:type="dxa"/>
            <w:vAlign w:val="center"/>
          </w:tcPr>
          <w:p>
            <w:pPr>
              <w:jc w:val="center"/>
              <w:rPr>
                <w:rFonts w:ascii="Arial"/>
                <w:sz w:val="21"/>
              </w:rPr>
            </w:pPr>
          </w:p>
        </w:tc>
        <w:tc>
          <w:tcPr>
            <w:tcW w:w="2131" w:type="dxa"/>
            <w:vAlign w:val="center"/>
          </w:tcPr>
          <w:p>
            <w:pPr>
              <w:jc w:val="center"/>
              <w:rPr>
                <w:rFonts w:ascii="Arial"/>
                <w:sz w:val="21"/>
              </w:rPr>
            </w:pPr>
          </w:p>
        </w:tc>
        <w:tc>
          <w:tcPr>
            <w:tcW w:w="2131" w:type="dxa"/>
            <w:vAlign w:val="center"/>
          </w:tcPr>
          <w:p>
            <w:pPr>
              <w:jc w:val="center"/>
              <w:rPr>
                <w:rFonts w:ascii="Arial"/>
                <w:sz w:val="21"/>
              </w:rPr>
            </w:pPr>
          </w:p>
        </w:tc>
        <w:tc>
          <w:tcPr>
            <w:tcW w:w="213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2135" w:type="dxa"/>
            <w:vAlign w:val="center"/>
          </w:tcPr>
          <w:p>
            <w:pPr>
              <w:jc w:val="center"/>
              <w:rPr>
                <w:rFonts w:ascii="Arial"/>
                <w:sz w:val="21"/>
              </w:rPr>
            </w:pPr>
          </w:p>
        </w:tc>
        <w:tc>
          <w:tcPr>
            <w:tcW w:w="2131" w:type="dxa"/>
            <w:vAlign w:val="center"/>
          </w:tcPr>
          <w:p>
            <w:pPr>
              <w:jc w:val="center"/>
              <w:rPr>
                <w:rFonts w:ascii="Arial"/>
                <w:sz w:val="21"/>
              </w:rPr>
            </w:pPr>
          </w:p>
        </w:tc>
        <w:tc>
          <w:tcPr>
            <w:tcW w:w="2131" w:type="dxa"/>
            <w:vAlign w:val="center"/>
          </w:tcPr>
          <w:p>
            <w:pPr>
              <w:jc w:val="center"/>
              <w:rPr>
                <w:rFonts w:ascii="Arial"/>
                <w:sz w:val="21"/>
              </w:rPr>
            </w:pPr>
          </w:p>
        </w:tc>
        <w:tc>
          <w:tcPr>
            <w:tcW w:w="2135" w:type="dxa"/>
            <w:vAlign w:val="center"/>
          </w:tcPr>
          <w:p>
            <w:pPr>
              <w:jc w:val="center"/>
              <w:rPr>
                <w:rFonts w:ascii="Arial"/>
                <w:sz w:val="21"/>
              </w:rPr>
            </w:pPr>
          </w:p>
        </w:tc>
      </w:tr>
    </w:tbl>
    <w:p>
      <w:pPr>
        <w:spacing w:before="241" w:line="455" w:lineRule="auto"/>
        <w:ind w:left="122" w:right="38" w:firstLine="480"/>
        <w:rPr>
          <w:rFonts w:hint="eastAsia" w:ascii="宋体" w:hAnsi="宋体" w:eastAsia="宋体" w:cs="宋体"/>
          <w:sz w:val="23"/>
          <w:szCs w:val="23"/>
          <w:lang w:eastAsia="zh-CN"/>
        </w:rPr>
      </w:pPr>
      <w:r>
        <w:rPr>
          <w:rFonts w:ascii="宋体" w:hAnsi="宋体" w:eastAsia="宋体" w:cs="宋体"/>
          <w:spacing w:val="14"/>
          <w:sz w:val="23"/>
          <w:szCs w:val="23"/>
        </w:rPr>
        <w:t>注</w:t>
      </w:r>
      <w:r>
        <w:rPr>
          <w:rFonts w:ascii="宋体" w:hAnsi="宋体" w:eastAsia="宋体" w:cs="宋体"/>
          <w:spacing w:val="9"/>
          <w:sz w:val="23"/>
          <w:szCs w:val="23"/>
        </w:rPr>
        <w:t>：</w:t>
      </w:r>
      <w:r>
        <w:rPr>
          <w:rFonts w:ascii="宋体" w:hAnsi="宋体" w:eastAsia="宋体" w:cs="宋体"/>
          <w:spacing w:val="7"/>
          <w:sz w:val="23"/>
          <w:szCs w:val="23"/>
        </w:rPr>
        <w:t xml:space="preserve">后附金额 </w:t>
      </w:r>
      <w:r>
        <w:rPr>
          <w:rFonts w:hint="eastAsia" w:ascii="宋体" w:hAnsi="宋体" w:eastAsia="宋体" w:cs="宋体"/>
          <w:spacing w:val="7"/>
          <w:sz w:val="23"/>
          <w:szCs w:val="23"/>
          <w:lang w:val="en-US" w:eastAsia="zh-CN"/>
        </w:rPr>
        <w:t>100</w:t>
      </w:r>
      <w:r>
        <w:rPr>
          <w:rFonts w:ascii="宋体" w:hAnsi="宋体" w:eastAsia="宋体" w:cs="宋体"/>
          <w:spacing w:val="7"/>
          <w:sz w:val="23"/>
          <w:szCs w:val="23"/>
        </w:rPr>
        <w:t xml:space="preserve"> 万元以上的造价结算定案表或最高限价审核报告或预算审核报告等相关文件</w:t>
      </w:r>
      <w:r>
        <w:rPr>
          <w:rFonts w:hint="eastAsia" w:ascii="宋体" w:hAnsi="宋体" w:eastAsia="宋体" w:cs="宋体"/>
          <w:spacing w:val="7"/>
          <w:sz w:val="23"/>
          <w:szCs w:val="23"/>
          <w:lang w:val="en-US" w:eastAsia="zh-CN"/>
        </w:rPr>
        <w:t>及其对应的合同</w:t>
      </w:r>
      <w:r>
        <w:rPr>
          <w:rFonts w:ascii="宋体" w:hAnsi="宋体" w:eastAsia="宋体" w:cs="宋体"/>
          <w:spacing w:val="7"/>
          <w:sz w:val="23"/>
          <w:szCs w:val="23"/>
        </w:rPr>
        <w:t>，复印件</w:t>
      </w:r>
      <w:r>
        <w:rPr>
          <w:rFonts w:ascii="宋体" w:hAnsi="宋体" w:eastAsia="宋体" w:cs="宋体"/>
          <w:spacing w:val="10"/>
          <w:sz w:val="23"/>
          <w:szCs w:val="23"/>
        </w:rPr>
        <w:t>加</w:t>
      </w:r>
      <w:r>
        <w:rPr>
          <w:rFonts w:ascii="宋体" w:hAnsi="宋体" w:eastAsia="宋体" w:cs="宋体"/>
          <w:spacing w:val="8"/>
          <w:sz w:val="23"/>
          <w:szCs w:val="23"/>
        </w:rPr>
        <w:t>盖单位公章</w:t>
      </w:r>
      <w:r>
        <w:rPr>
          <w:rFonts w:hint="eastAsia" w:ascii="宋体" w:hAnsi="宋体" w:eastAsia="宋体" w:cs="宋体"/>
          <w:spacing w:val="8"/>
          <w:sz w:val="23"/>
          <w:szCs w:val="23"/>
          <w:lang w:eastAsia="zh-CN"/>
        </w:rPr>
        <w:t>。</w:t>
      </w:r>
    </w:p>
    <w:p>
      <w:pPr>
        <w:spacing w:line="251" w:lineRule="auto"/>
        <w:rPr>
          <w:rFonts w:ascii="Arial"/>
          <w:sz w:val="21"/>
        </w:rPr>
      </w:pPr>
    </w:p>
    <w:p>
      <w:pPr>
        <w:spacing w:before="75" w:line="227" w:lineRule="auto"/>
        <w:ind w:left="3725"/>
        <w:rPr>
          <w:rFonts w:ascii="宋体" w:hAnsi="宋体" w:eastAsia="宋体" w:cs="宋体"/>
          <w:sz w:val="23"/>
          <w:szCs w:val="23"/>
        </w:rPr>
      </w:pPr>
      <w:r>
        <w:rPr>
          <w:rFonts w:hint="eastAsia" w:ascii="宋体" w:hAnsi="宋体" w:eastAsia="宋体" w:cs="宋体"/>
          <w:spacing w:val="6"/>
          <w:sz w:val="23"/>
          <w:szCs w:val="23"/>
          <w:lang w:val="en-US" w:eastAsia="zh-CN"/>
        </w:rPr>
        <w:t>单位</w:t>
      </w:r>
      <w:r>
        <w:rPr>
          <w:rFonts w:ascii="宋体" w:hAnsi="宋体" w:eastAsia="宋体" w:cs="宋体"/>
          <w:spacing w:val="6"/>
          <w:sz w:val="23"/>
          <w:szCs w:val="23"/>
        </w:rPr>
        <w:t>名称 (公章) ：</w:t>
      </w:r>
    </w:p>
    <w:p>
      <w:pPr>
        <w:spacing w:line="287" w:lineRule="auto"/>
        <w:rPr>
          <w:rFonts w:ascii="Arial"/>
          <w:sz w:val="21"/>
        </w:rPr>
      </w:pPr>
    </w:p>
    <w:p>
      <w:pPr>
        <w:spacing w:line="287" w:lineRule="auto"/>
        <w:rPr>
          <w:rFonts w:ascii="Arial"/>
          <w:sz w:val="21"/>
        </w:rPr>
      </w:pPr>
    </w:p>
    <w:p>
      <w:pPr>
        <w:spacing w:before="75" w:line="227" w:lineRule="auto"/>
        <w:ind w:left="3723"/>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定代表人或委托代理人 (签字或盖章) ：</w:t>
      </w:r>
    </w:p>
    <w:p>
      <w:pPr>
        <w:spacing w:line="334" w:lineRule="auto"/>
        <w:rPr>
          <w:rFonts w:ascii="Arial"/>
          <w:sz w:val="21"/>
        </w:rPr>
      </w:pPr>
    </w:p>
    <w:p>
      <w:pPr>
        <w:spacing w:line="334" w:lineRule="auto"/>
        <w:rPr>
          <w:rFonts w:ascii="Arial"/>
          <w:sz w:val="21"/>
        </w:rPr>
      </w:pPr>
    </w:p>
    <w:p>
      <w:pPr>
        <w:spacing w:before="76" w:line="227" w:lineRule="auto"/>
        <w:ind w:left="3763"/>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 ：     年     月     日</w:t>
      </w:r>
    </w:p>
    <w:p>
      <w:pPr>
        <w:sectPr>
          <w:headerReference r:id="rId22" w:type="default"/>
          <w:footerReference r:id="rId23" w:type="default"/>
          <w:pgSz w:w="11906" w:h="16839"/>
          <w:pgMar w:top="400" w:right="1417" w:bottom="1229" w:left="1305" w:header="0" w:footer="965" w:gutter="0"/>
          <w:pgNumType w:fmt="decimal"/>
          <w:cols w:space="720" w:num="1"/>
        </w:sectPr>
      </w:pPr>
    </w:p>
    <w:p>
      <w:pPr>
        <w:spacing w:line="343" w:lineRule="auto"/>
        <w:rPr>
          <w:rFonts w:ascii="Arial"/>
          <w:sz w:val="21"/>
        </w:rPr>
      </w:pPr>
    </w:p>
    <w:p>
      <w:pPr>
        <w:spacing w:before="100" w:line="225" w:lineRule="auto"/>
        <w:ind w:left="4210"/>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八</w:t>
      </w:r>
      <w:r>
        <w:rPr>
          <w:rFonts w:ascii="宋体" w:hAnsi="宋体" w:eastAsia="宋体" w:cs="宋体"/>
          <w:spacing w:val="6"/>
          <w:sz w:val="31"/>
          <w:szCs w:val="31"/>
          <w14:textOutline w14:w="5793" w14:cap="sq" w14:cmpd="sng">
            <w14:solidFill>
              <w14:srgbClr w14:val="000000"/>
            </w14:solidFill>
            <w14:prstDash w14:val="solid"/>
            <w14:bevel/>
          </w14:textOutline>
        </w:rPr>
        <w:t>、承诺</w:t>
      </w:r>
    </w:p>
    <w:p>
      <w:pPr>
        <w:spacing w:line="295" w:lineRule="auto"/>
        <w:rPr>
          <w:rFonts w:ascii="Arial"/>
          <w:sz w:val="21"/>
        </w:rPr>
      </w:pPr>
    </w:p>
    <w:p>
      <w:pPr>
        <w:spacing w:line="295" w:lineRule="auto"/>
        <w:rPr>
          <w:rFonts w:ascii="Arial"/>
          <w:sz w:val="21"/>
        </w:rPr>
      </w:pPr>
    </w:p>
    <w:p>
      <w:pPr>
        <w:spacing w:before="75" w:line="227" w:lineRule="auto"/>
        <w:ind w:left="492"/>
        <w:rPr>
          <w:rFonts w:ascii="宋体" w:hAnsi="宋体" w:eastAsia="宋体" w:cs="宋体"/>
          <w:sz w:val="23"/>
          <w:szCs w:val="23"/>
        </w:rPr>
      </w:pPr>
      <w:r>
        <w:rPr>
          <w:rFonts w:hint="eastAsia" w:ascii="宋体" w:hAnsi="宋体" w:eastAsia="宋体" w:cs="宋体"/>
          <w:spacing w:val="9"/>
          <w:sz w:val="23"/>
          <w:szCs w:val="23"/>
          <w:lang w:val="en-US" w:eastAsia="zh-CN"/>
        </w:rPr>
        <w:t>竞价单位</w:t>
      </w:r>
      <w:r>
        <w:rPr>
          <w:rFonts w:ascii="宋体" w:hAnsi="宋体" w:eastAsia="宋体" w:cs="宋体"/>
          <w:spacing w:val="9"/>
          <w:sz w:val="23"/>
          <w:szCs w:val="23"/>
        </w:rPr>
        <w:t>须在</w:t>
      </w:r>
      <w:r>
        <w:rPr>
          <w:rFonts w:hint="eastAsia" w:ascii="宋体" w:hAnsi="宋体" w:eastAsia="宋体" w:cs="宋体"/>
          <w:spacing w:val="9"/>
          <w:sz w:val="23"/>
          <w:szCs w:val="23"/>
          <w:lang w:val="en-US" w:eastAsia="zh-CN"/>
        </w:rPr>
        <w:t>报价</w:t>
      </w:r>
      <w:r>
        <w:rPr>
          <w:rFonts w:ascii="宋体" w:hAnsi="宋体" w:eastAsia="宋体" w:cs="宋体"/>
          <w:spacing w:val="9"/>
          <w:sz w:val="23"/>
          <w:szCs w:val="23"/>
        </w:rPr>
        <w:t>文件中对下述情况提出承诺意见</w:t>
      </w:r>
      <w:r>
        <w:rPr>
          <w:rFonts w:ascii="宋体" w:hAnsi="宋体" w:eastAsia="宋体" w:cs="宋体"/>
          <w:spacing w:val="8"/>
          <w:sz w:val="23"/>
          <w:szCs w:val="23"/>
        </w:rPr>
        <w:t>：</w:t>
      </w:r>
    </w:p>
    <w:p>
      <w:pPr>
        <w:spacing w:before="208" w:line="393" w:lineRule="auto"/>
        <w:ind w:left="8" w:right="38" w:firstLine="482"/>
        <w:rPr>
          <w:rFonts w:ascii="宋体" w:hAnsi="宋体" w:eastAsia="宋体" w:cs="宋体"/>
          <w:sz w:val="23"/>
          <w:szCs w:val="23"/>
        </w:rPr>
      </w:pPr>
      <w:r>
        <w:rPr>
          <w:rFonts w:ascii="宋体" w:hAnsi="宋体" w:eastAsia="宋体" w:cs="宋体"/>
          <w:spacing w:val="16"/>
          <w:sz w:val="23"/>
          <w:szCs w:val="23"/>
        </w:rPr>
        <w:t>我单位</w:t>
      </w:r>
      <w:r>
        <w:rPr>
          <w:rFonts w:ascii="宋体" w:hAnsi="宋体" w:eastAsia="宋体" w:cs="宋体"/>
          <w:spacing w:val="11"/>
          <w:sz w:val="23"/>
          <w:szCs w:val="23"/>
        </w:rPr>
        <w:t>已</w:t>
      </w:r>
      <w:r>
        <w:rPr>
          <w:rFonts w:ascii="宋体" w:hAnsi="宋体" w:eastAsia="宋体" w:cs="宋体"/>
          <w:spacing w:val="8"/>
          <w:sz w:val="23"/>
          <w:szCs w:val="23"/>
        </w:rPr>
        <w:t>经认真研读了贵公司发布的</w:t>
      </w:r>
      <w:r>
        <w:rPr>
          <w:rFonts w:hint="eastAsia" w:ascii="宋体" w:hAnsi="宋体" w:eastAsia="宋体" w:cs="宋体"/>
          <w:spacing w:val="8"/>
          <w:sz w:val="23"/>
          <w:szCs w:val="23"/>
        </w:rPr>
        <w:t>陕西锌业有限公司2024年度工程结算审核造价咨询</w:t>
      </w:r>
      <w:r>
        <w:rPr>
          <w:rFonts w:hint="eastAsia" w:ascii="宋体" w:hAnsi="宋体" w:eastAsia="宋体" w:cs="宋体"/>
          <w:spacing w:val="8"/>
          <w:sz w:val="23"/>
          <w:szCs w:val="23"/>
          <w:lang w:val="en-US" w:eastAsia="zh-CN"/>
        </w:rPr>
        <w:t>服务</w:t>
      </w:r>
      <w:r>
        <w:rPr>
          <w:rFonts w:ascii="宋体" w:hAnsi="宋体" w:eastAsia="宋体" w:cs="宋体"/>
          <w:spacing w:val="18"/>
          <w:sz w:val="23"/>
          <w:szCs w:val="23"/>
        </w:rPr>
        <w:t>采</w:t>
      </w:r>
      <w:r>
        <w:rPr>
          <w:rFonts w:ascii="宋体" w:hAnsi="宋体" w:eastAsia="宋体" w:cs="宋体"/>
          <w:spacing w:val="17"/>
          <w:sz w:val="23"/>
          <w:szCs w:val="23"/>
        </w:rPr>
        <w:t>购</w:t>
      </w:r>
      <w:r>
        <w:rPr>
          <w:rFonts w:hint="eastAsia" w:ascii="宋体" w:hAnsi="宋体" w:eastAsia="宋体" w:cs="宋体"/>
          <w:spacing w:val="9"/>
          <w:sz w:val="23"/>
          <w:szCs w:val="23"/>
          <w:lang w:eastAsia="zh-CN"/>
        </w:rPr>
        <w:t>竞价</w:t>
      </w:r>
      <w:r>
        <w:rPr>
          <w:rFonts w:ascii="宋体" w:hAnsi="宋体" w:eastAsia="宋体" w:cs="宋体"/>
          <w:spacing w:val="9"/>
          <w:sz w:val="23"/>
          <w:szCs w:val="23"/>
        </w:rPr>
        <w:t>文件，我单位自愿参加本项目投标，针对本项目我方自愿做出如下承诺：</w:t>
      </w:r>
    </w:p>
    <w:p>
      <w:pPr>
        <w:spacing w:line="227" w:lineRule="auto"/>
        <w:ind w:left="501"/>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1) 严格履行合同约定，保证服务质量，保证依法依规完成本次工作。</w:t>
      </w:r>
    </w:p>
    <w:p>
      <w:pPr>
        <w:spacing w:before="208" w:line="393" w:lineRule="auto"/>
        <w:ind w:left="8" w:right="38" w:firstLine="492"/>
        <w:rPr>
          <w:rFonts w:ascii="宋体" w:hAnsi="宋体" w:eastAsia="宋体" w:cs="宋体"/>
          <w:sz w:val="23"/>
          <w:szCs w:val="23"/>
        </w:rPr>
      </w:pPr>
      <w:r>
        <w:rPr>
          <w:rFonts w:ascii="宋体" w:hAnsi="宋体" w:eastAsia="宋体" w:cs="宋体"/>
          <w:spacing w:val="13"/>
          <w:sz w:val="23"/>
          <w:szCs w:val="23"/>
        </w:rPr>
        <w:t>(2) 严格遵守国家法律法规的有关规定，在业务活动中坚持公平、公开、公正</w:t>
      </w:r>
      <w:r>
        <w:rPr>
          <w:rFonts w:ascii="宋体" w:hAnsi="宋体" w:eastAsia="宋体" w:cs="宋体"/>
          <w:spacing w:val="9"/>
          <w:sz w:val="23"/>
          <w:szCs w:val="23"/>
        </w:rPr>
        <w:t>和</w:t>
      </w:r>
      <w:r>
        <w:rPr>
          <w:rFonts w:ascii="宋体" w:hAnsi="宋体" w:eastAsia="宋体" w:cs="宋体"/>
          <w:sz w:val="23"/>
          <w:szCs w:val="23"/>
        </w:rPr>
        <w:t xml:space="preserve"> </w:t>
      </w:r>
      <w:r>
        <w:rPr>
          <w:rFonts w:ascii="宋体" w:hAnsi="宋体" w:eastAsia="宋体" w:cs="宋体"/>
          <w:spacing w:val="14"/>
          <w:sz w:val="23"/>
          <w:szCs w:val="23"/>
        </w:rPr>
        <w:t>诚信</w:t>
      </w:r>
      <w:r>
        <w:rPr>
          <w:rFonts w:ascii="宋体" w:hAnsi="宋体" w:eastAsia="宋体" w:cs="宋体"/>
          <w:spacing w:val="9"/>
          <w:sz w:val="23"/>
          <w:szCs w:val="23"/>
        </w:rPr>
        <w:t>的</w:t>
      </w:r>
      <w:r>
        <w:rPr>
          <w:rFonts w:ascii="宋体" w:hAnsi="宋体" w:eastAsia="宋体" w:cs="宋体"/>
          <w:spacing w:val="7"/>
          <w:sz w:val="23"/>
          <w:szCs w:val="23"/>
        </w:rPr>
        <w:t>原则，不得损害国家、集体和委托方利益，不得违反《工程造价咨询单位执业行</w:t>
      </w:r>
      <w:r>
        <w:rPr>
          <w:rFonts w:ascii="宋体" w:hAnsi="宋体" w:eastAsia="宋体" w:cs="宋体"/>
          <w:sz w:val="23"/>
          <w:szCs w:val="23"/>
        </w:rPr>
        <w:t xml:space="preserve"> </w:t>
      </w:r>
      <w:r>
        <w:rPr>
          <w:rFonts w:ascii="宋体" w:hAnsi="宋体" w:eastAsia="宋体" w:cs="宋体"/>
          <w:spacing w:val="14"/>
          <w:sz w:val="23"/>
          <w:szCs w:val="23"/>
        </w:rPr>
        <w:t>为准</w:t>
      </w:r>
      <w:r>
        <w:rPr>
          <w:rFonts w:ascii="宋体" w:hAnsi="宋体" w:eastAsia="宋体" w:cs="宋体"/>
          <w:spacing w:val="9"/>
          <w:sz w:val="23"/>
          <w:szCs w:val="23"/>
        </w:rPr>
        <w:t>则</w:t>
      </w:r>
      <w:r>
        <w:rPr>
          <w:rFonts w:ascii="宋体" w:hAnsi="宋体" w:eastAsia="宋体" w:cs="宋体"/>
          <w:spacing w:val="7"/>
          <w:sz w:val="23"/>
          <w:szCs w:val="23"/>
        </w:rPr>
        <w:t>》《工程造价咨询业务操作指导规程》等法律法规，恪守造价工程师职业道德和执业纪律</w:t>
      </w:r>
      <w:r>
        <w:rPr>
          <w:rFonts w:ascii="宋体" w:hAnsi="宋体" w:eastAsia="宋体" w:cs="宋体"/>
          <w:spacing w:val="6"/>
          <w:sz w:val="23"/>
          <w:szCs w:val="23"/>
        </w:rPr>
        <w:t>。</w:t>
      </w:r>
    </w:p>
    <w:p>
      <w:pPr>
        <w:spacing w:before="3" w:line="392" w:lineRule="auto"/>
        <w:ind w:left="24" w:right="40" w:firstLine="476"/>
        <w:rPr>
          <w:rFonts w:ascii="宋体" w:hAnsi="宋体" w:eastAsia="宋体" w:cs="宋体"/>
          <w:sz w:val="23"/>
          <w:szCs w:val="23"/>
        </w:rPr>
      </w:pPr>
      <w:r>
        <w:rPr>
          <w:rFonts w:ascii="宋体" w:hAnsi="宋体" w:eastAsia="宋体" w:cs="宋体"/>
          <w:spacing w:val="13"/>
          <w:sz w:val="23"/>
          <w:szCs w:val="23"/>
        </w:rPr>
        <w:t>(3) 我方向贵公司提供的所有材料及信息均真实、准确、完整，不存在任何故</w:t>
      </w:r>
      <w:r>
        <w:rPr>
          <w:rFonts w:ascii="宋体" w:hAnsi="宋体" w:eastAsia="宋体" w:cs="宋体"/>
          <w:spacing w:val="9"/>
          <w:sz w:val="23"/>
          <w:szCs w:val="23"/>
        </w:rPr>
        <w:t>意</w:t>
      </w:r>
      <w:r>
        <w:rPr>
          <w:rFonts w:ascii="宋体" w:hAnsi="宋体" w:eastAsia="宋体" w:cs="宋体"/>
          <w:sz w:val="23"/>
          <w:szCs w:val="23"/>
        </w:rPr>
        <w:t xml:space="preserve"> </w:t>
      </w:r>
      <w:r>
        <w:rPr>
          <w:rFonts w:ascii="宋体" w:hAnsi="宋体" w:eastAsia="宋体" w:cs="宋体"/>
          <w:spacing w:val="13"/>
          <w:sz w:val="23"/>
          <w:szCs w:val="23"/>
        </w:rPr>
        <w:t>隐</w:t>
      </w:r>
      <w:r>
        <w:rPr>
          <w:rFonts w:ascii="宋体" w:hAnsi="宋体" w:eastAsia="宋体" w:cs="宋体"/>
          <w:spacing w:val="8"/>
          <w:sz w:val="23"/>
          <w:szCs w:val="23"/>
        </w:rPr>
        <w:t>瞒、虚假记载、误导性陈述或重大遗漏等。</w:t>
      </w:r>
    </w:p>
    <w:p>
      <w:pPr>
        <w:spacing w:line="227" w:lineRule="auto"/>
        <w:ind w:left="50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4) 其它承诺 (如有由</w:t>
      </w:r>
      <w:r>
        <w:rPr>
          <w:rFonts w:hint="eastAsia" w:ascii="宋体" w:hAnsi="宋体" w:eastAsia="宋体" w:cs="宋体"/>
          <w:spacing w:val="12"/>
          <w:sz w:val="23"/>
          <w:szCs w:val="23"/>
          <w:lang w:val="en-US" w:eastAsia="zh-CN"/>
        </w:rPr>
        <w:t>竞价单位</w:t>
      </w:r>
      <w:r>
        <w:rPr>
          <w:rFonts w:ascii="宋体" w:hAnsi="宋体" w:eastAsia="宋体" w:cs="宋体"/>
          <w:spacing w:val="12"/>
          <w:sz w:val="23"/>
          <w:szCs w:val="23"/>
        </w:rPr>
        <w:t>自行填写) 。</w:t>
      </w: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6" w:line="227" w:lineRule="auto"/>
        <w:ind w:left="492"/>
        <w:rPr>
          <w:rFonts w:ascii="宋体" w:hAnsi="宋体" w:eastAsia="宋体" w:cs="宋体"/>
          <w:sz w:val="23"/>
          <w:szCs w:val="23"/>
        </w:rPr>
      </w:pPr>
      <w:r>
        <w:rPr>
          <w:rFonts w:hint="eastAsia" w:ascii="宋体" w:hAnsi="宋体" w:eastAsia="宋体" w:cs="宋体"/>
          <w:spacing w:val="12"/>
          <w:sz w:val="23"/>
          <w:szCs w:val="23"/>
          <w:lang w:val="en-US" w:eastAsia="zh-CN"/>
        </w:rPr>
        <w:t>单位</w:t>
      </w:r>
      <w:r>
        <w:rPr>
          <w:rFonts w:ascii="宋体" w:hAnsi="宋体" w:eastAsia="宋体" w:cs="宋体"/>
          <w:spacing w:val="6"/>
          <w:sz w:val="23"/>
          <w:szCs w:val="23"/>
        </w:rPr>
        <w:t>名称 (公章) ：</w:t>
      </w:r>
    </w:p>
    <w:p>
      <w:pPr>
        <w:spacing w:line="308" w:lineRule="auto"/>
        <w:rPr>
          <w:rFonts w:ascii="Arial"/>
          <w:sz w:val="21"/>
        </w:rPr>
      </w:pPr>
    </w:p>
    <w:p>
      <w:pPr>
        <w:spacing w:line="309" w:lineRule="auto"/>
        <w:rPr>
          <w:rFonts w:ascii="Arial"/>
          <w:sz w:val="21"/>
        </w:rPr>
      </w:pPr>
    </w:p>
    <w:p>
      <w:pPr>
        <w:spacing w:before="76" w:line="227" w:lineRule="auto"/>
        <w:ind w:left="490"/>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定代表人或委托代理人 (签字或盖章) ：</w:t>
      </w:r>
    </w:p>
    <w:p>
      <w:pPr>
        <w:spacing w:line="309" w:lineRule="auto"/>
        <w:rPr>
          <w:rFonts w:ascii="Arial"/>
          <w:sz w:val="21"/>
        </w:rPr>
      </w:pPr>
    </w:p>
    <w:p>
      <w:pPr>
        <w:spacing w:line="309" w:lineRule="auto"/>
        <w:rPr>
          <w:rFonts w:ascii="Arial"/>
          <w:sz w:val="21"/>
        </w:rPr>
      </w:pPr>
    </w:p>
    <w:p>
      <w:pPr>
        <w:spacing w:before="75" w:line="227" w:lineRule="auto"/>
        <w:ind w:left="531"/>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 ：     年     月     日</w:t>
      </w:r>
    </w:p>
    <w:p>
      <w:pPr>
        <w:sectPr>
          <w:headerReference r:id="rId24" w:type="default"/>
          <w:footerReference r:id="rId25" w:type="default"/>
          <w:pgSz w:w="11906" w:h="16839"/>
          <w:pgMar w:top="1091" w:right="1417" w:bottom="1229" w:left="1418" w:header="1076" w:footer="965" w:gutter="0"/>
          <w:pgNumType w:fmt="decimal"/>
          <w:cols w:space="720" w:num="1"/>
        </w:sectPr>
      </w:pPr>
    </w:p>
    <w:p>
      <w:pPr>
        <w:spacing w:line="341" w:lineRule="auto"/>
        <w:rPr>
          <w:rFonts w:ascii="Arial"/>
          <w:sz w:val="21"/>
        </w:rPr>
      </w:pPr>
    </w:p>
    <w:p>
      <w:pPr>
        <w:spacing w:before="101" w:line="228" w:lineRule="auto"/>
        <w:ind w:left="3891"/>
        <w:outlineLvl w:val="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九</w:t>
      </w:r>
      <w:r>
        <w:rPr>
          <w:rFonts w:ascii="宋体" w:hAnsi="宋体" w:eastAsia="宋体" w:cs="宋体"/>
          <w:spacing w:val="7"/>
          <w:sz w:val="31"/>
          <w:szCs w:val="31"/>
          <w14:textOutline w14:w="5793" w14:cap="sq" w14:cmpd="sng">
            <w14:solidFill>
              <w14:srgbClr w14:val="000000"/>
            </w14:solidFill>
            <w14:prstDash w14:val="solid"/>
            <w14:bevel/>
          </w14:textOutline>
        </w:rPr>
        <w:t>、其他资料</w:t>
      </w:r>
    </w:p>
    <w:p>
      <w:pPr>
        <w:spacing w:line="257" w:lineRule="auto"/>
        <w:rPr>
          <w:rFonts w:ascii="Arial"/>
          <w:sz w:val="21"/>
        </w:rPr>
      </w:pPr>
    </w:p>
    <w:p>
      <w:pPr>
        <w:spacing w:line="257" w:lineRule="auto"/>
        <w:rPr>
          <w:rFonts w:ascii="Arial"/>
          <w:sz w:val="21"/>
        </w:rPr>
      </w:pPr>
    </w:p>
    <w:p>
      <w:pPr>
        <w:spacing w:before="75" w:line="227" w:lineRule="auto"/>
        <w:ind w:left="2015"/>
        <w:rPr>
          <w:rFonts w:ascii="宋体" w:hAnsi="宋体" w:eastAsia="宋体" w:cs="宋体"/>
          <w:sz w:val="23"/>
          <w:szCs w:val="23"/>
        </w:rPr>
      </w:pPr>
      <w:r>
        <w:rPr>
          <w:rFonts w:ascii="宋体" w:hAnsi="宋体" w:eastAsia="宋体" w:cs="宋体"/>
          <w:spacing w:val="14"/>
          <w:sz w:val="23"/>
          <w:szCs w:val="23"/>
        </w:rPr>
        <w:t>(</w:t>
      </w:r>
      <w:r>
        <w:rPr>
          <w:rFonts w:hint="eastAsia" w:ascii="宋体" w:hAnsi="宋体" w:eastAsia="宋体" w:cs="宋体"/>
          <w:spacing w:val="14"/>
          <w:sz w:val="23"/>
          <w:szCs w:val="23"/>
          <w:lang w:val="en-US" w:eastAsia="zh-CN"/>
        </w:rPr>
        <w:t>竞价单位</w:t>
      </w:r>
      <w:r>
        <w:rPr>
          <w:rFonts w:ascii="宋体" w:hAnsi="宋体" w:eastAsia="宋体" w:cs="宋体"/>
          <w:spacing w:val="14"/>
          <w:sz w:val="23"/>
          <w:szCs w:val="23"/>
        </w:rPr>
        <w:t>认为需要提供的其他资料，格式自拟)</w:t>
      </w:r>
    </w:p>
    <w:sectPr>
      <w:footerReference r:id="rId26" w:type="default"/>
      <w:pgSz w:w="11906" w:h="16839"/>
      <w:pgMar w:top="1091" w:right="1417" w:bottom="1229" w:left="1418" w:header="1076" w:footer="96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4" w:line="39" w:lineRule="exact"/>
      <w:textAlignment w:val="cente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p>
    <w:pPr>
      <w:spacing w:line="196" w:lineRule="auto"/>
      <w:ind w:left="4453"/>
      <w:rPr>
        <w:rFonts w:ascii="Times New Roman" w:hAnsi="Times New Roman" w:eastAsia="Times New Roman" w:cs="Times New Roman"/>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6" w:line="39" w:lineRule="exact"/>
      <w:ind w:firstLine="112"/>
      <w:textAlignment w:val="cente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p>
    <w:pPr>
      <w:spacing w:line="193" w:lineRule="auto"/>
      <w:ind w:left="4566"/>
      <w:rPr>
        <w:rFonts w:ascii="Times New Roman" w:hAnsi="Times New Roman" w:eastAsia="Times New Roman" w:cs="Times New Roman"/>
        <w:sz w:val="17"/>
        <w:szCs w:val="1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4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3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Q0OWNjOGYyOTYwZDA0MmRkYzBmODAzMWRmNWU2NjgifQ=="/>
  </w:docVars>
  <w:rsids>
    <w:rsidRoot w:val="00000000"/>
    <w:rsid w:val="06873788"/>
    <w:rsid w:val="1FFF2666"/>
    <w:rsid w:val="229323DA"/>
    <w:rsid w:val="28E62B38"/>
    <w:rsid w:val="38D25760"/>
    <w:rsid w:val="396F26D5"/>
    <w:rsid w:val="47CF53B3"/>
    <w:rsid w:val="5681076A"/>
    <w:rsid w:val="5FBE0067"/>
    <w:rsid w:val="6A5437CA"/>
    <w:rsid w:val="6DEF7365"/>
    <w:rsid w:val="70C72764"/>
    <w:rsid w:val="769C11A2"/>
    <w:rsid w:val="7C8358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2170</Words>
  <Characters>2259</Characters>
  <TotalTime>2</TotalTime>
  <ScaleCrop>false</ScaleCrop>
  <LinksUpToDate>false</LinksUpToDate>
  <CharactersWithSpaces>3290</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2024-05-07T10:22:00Z</dcterms:created>
  <dc:creator>ROCKY</dc:creator>
  <cp:lastModifiedBy>丁波</cp:lastModifiedBy>
  <cp:lastPrinted>2024-10-22T06:42:33Z</cp:lastPrinted>
  <dcterms:modified xsi:type="dcterms:W3CDTF">2024-10-22T06:45:04Z</dcterms:modified>
  <dc:title>(招标项目名称)   标段施工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2024-07-03T14:57:39Z</vt:filetime>
  </property>
  <property fmtid="{D5CDD505-2E9C-101B-9397-08002B2CF9AE}" pid="4" name="KSOProductBuildVer">
    <vt:lpwstr>2052-12.1.0.15712</vt:lpwstr>
  </property>
  <property fmtid="{D5CDD505-2E9C-101B-9397-08002B2CF9AE}" pid="5" name="ICV">
    <vt:lpwstr>DEAF4D3B9E14460CA0E37217C954FF84_12</vt:lpwstr>
  </property>
</Properties>
</file>