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1723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</w:p>
    <w:p w14:paraId="17D40008"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陕西锌业有限公司</w:t>
      </w:r>
    </w:p>
    <w:p w14:paraId="717ABC02">
      <w:pPr>
        <w:spacing w:line="56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建筑垃圾清运处置</w:t>
      </w:r>
      <w:r>
        <w:rPr>
          <w:rFonts w:hint="eastAsia" w:ascii="仿宋" w:hAnsi="仿宋" w:eastAsia="仿宋" w:cs="仿宋"/>
          <w:b/>
          <w:sz w:val="36"/>
          <w:szCs w:val="36"/>
        </w:rPr>
        <w:t>报价单</w:t>
      </w:r>
    </w:p>
    <w:p w14:paraId="232D2F24">
      <w:pPr>
        <w:widowControl/>
        <w:spacing w:line="560" w:lineRule="exact"/>
        <w:jc w:val="left"/>
        <w:rPr>
          <w:rFonts w:hint="eastAsia" w:ascii="楷体_GB2312" w:hAnsi="宋体" w:eastAsia="楷体_GB2312" w:cs="宋体"/>
          <w:b/>
          <w:bCs/>
          <w:kern w:val="0"/>
          <w:sz w:val="24"/>
        </w:rPr>
      </w:pPr>
      <w:bookmarkStart w:id="0" w:name="_GoBack"/>
      <w:bookmarkEnd w:id="0"/>
    </w:p>
    <w:tbl>
      <w:tblPr>
        <w:tblStyle w:val="3"/>
        <w:tblW w:w="8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3791"/>
        <w:gridCol w:w="1995"/>
        <w:gridCol w:w="1995"/>
      </w:tblGrid>
      <w:tr w14:paraId="5D972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17" w:type="dxa"/>
            <w:noWrap w:val="0"/>
            <w:vAlign w:val="center"/>
          </w:tcPr>
          <w:p w14:paraId="4A22C24B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序号</w:t>
            </w:r>
          </w:p>
        </w:tc>
        <w:tc>
          <w:tcPr>
            <w:tcW w:w="3791" w:type="dxa"/>
            <w:noWrap w:val="0"/>
            <w:vAlign w:val="center"/>
          </w:tcPr>
          <w:p w14:paraId="56D82D35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项目内容</w:t>
            </w:r>
          </w:p>
        </w:tc>
        <w:tc>
          <w:tcPr>
            <w:tcW w:w="1995" w:type="dxa"/>
            <w:noWrap w:val="0"/>
            <w:vAlign w:val="center"/>
          </w:tcPr>
          <w:p w14:paraId="5FAB7A1A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报价（元）</w:t>
            </w:r>
          </w:p>
        </w:tc>
        <w:tc>
          <w:tcPr>
            <w:tcW w:w="1995" w:type="dxa"/>
            <w:noWrap w:val="0"/>
            <w:vAlign w:val="center"/>
          </w:tcPr>
          <w:p w14:paraId="15751342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备注</w:t>
            </w:r>
          </w:p>
        </w:tc>
      </w:tr>
      <w:tr w14:paraId="21A1F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117" w:type="dxa"/>
            <w:tcBorders>
              <w:bottom w:val="single" w:color="auto" w:sz="4" w:space="0"/>
            </w:tcBorders>
            <w:noWrap w:val="0"/>
            <w:vAlign w:val="center"/>
          </w:tcPr>
          <w:p w14:paraId="2A174EC9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3791" w:type="dxa"/>
            <w:tcBorders>
              <w:bottom w:val="single" w:color="auto" w:sz="4" w:space="0"/>
            </w:tcBorders>
            <w:noWrap w:val="0"/>
            <w:vAlign w:val="center"/>
          </w:tcPr>
          <w:p w14:paraId="5B12788B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建筑垃圾清理运输</w:t>
            </w:r>
          </w:p>
        </w:tc>
        <w:tc>
          <w:tcPr>
            <w:tcW w:w="1995" w:type="dxa"/>
            <w:tcBorders>
              <w:bottom w:val="single" w:color="auto" w:sz="4" w:space="0"/>
            </w:tcBorders>
            <w:noWrap w:val="0"/>
            <w:vAlign w:val="center"/>
          </w:tcPr>
          <w:p w14:paraId="03CF2890">
            <w:pPr>
              <w:spacing w:line="5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元/车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</w:tc>
        <w:tc>
          <w:tcPr>
            <w:tcW w:w="1995" w:type="dxa"/>
            <w:tcBorders>
              <w:bottom w:val="single" w:color="auto" w:sz="4" w:space="0"/>
            </w:tcBorders>
            <w:noWrap w:val="0"/>
            <w:vAlign w:val="center"/>
          </w:tcPr>
          <w:p w14:paraId="373D2E72">
            <w:pPr>
              <w:widowControl/>
              <w:spacing w:line="5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要求车辆为：双桥拉土车辆每车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不得少于20m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</w:tr>
    </w:tbl>
    <w:p w14:paraId="54490374">
      <w:pPr>
        <w:bidi w:val="0"/>
        <w:spacing w:line="560" w:lineRule="exact"/>
        <w:rPr>
          <w:rFonts w:hint="eastAsia"/>
        </w:rPr>
      </w:pPr>
    </w:p>
    <w:p w14:paraId="598F2BA0">
      <w:pPr>
        <w:widowControl/>
        <w:spacing w:line="560" w:lineRule="exact"/>
        <w:ind w:firstLine="600" w:firstLineChars="200"/>
        <w:jc w:val="left"/>
        <w:rPr>
          <w:rFonts w:hint="eastAsia" w:ascii="仿宋" w:hAnsi="仿宋" w:eastAsia="仿宋" w:cs="宋体"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Cs/>
          <w:kern w:val="0"/>
          <w:sz w:val="30"/>
          <w:szCs w:val="30"/>
        </w:rPr>
        <w:t>报价单填写说明：报价栏直接填报单价，</w:t>
      </w:r>
      <w:r>
        <w:rPr>
          <w:rFonts w:hint="eastAsia" w:ascii="仿宋" w:hAnsi="仿宋" w:eastAsia="仿宋" w:cs="宋体"/>
          <w:bCs/>
          <w:color w:val="C00000"/>
          <w:kern w:val="0"/>
          <w:sz w:val="30"/>
          <w:szCs w:val="30"/>
          <w:lang w:val="en-US" w:eastAsia="zh-CN"/>
        </w:rPr>
        <w:t>并</w:t>
      </w:r>
      <w:r>
        <w:rPr>
          <w:rFonts w:hint="eastAsia" w:ascii="仿宋" w:hAnsi="仿宋" w:eastAsia="仿宋" w:cs="宋体"/>
          <w:bCs/>
          <w:kern w:val="0"/>
          <w:sz w:val="30"/>
          <w:szCs w:val="30"/>
        </w:rPr>
        <w:t>由公司法定代表人或授权委托人签名并加盖公司公章，附在</w:t>
      </w:r>
      <w:r>
        <w:rPr>
          <w:rFonts w:hint="eastAsia" w:ascii="仿宋" w:hAnsi="仿宋" w:eastAsia="仿宋" w:cs="宋体"/>
          <w:bCs/>
          <w:color w:val="C00000"/>
          <w:kern w:val="0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 w:cs="宋体"/>
          <w:bCs/>
          <w:kern w:val="0"/>
          <w:sz w:val="30"/>
          <w:szCs w:val="30"/>
        </w:rPr>
        <w:t>文件内一同邮寄至我公司。</w:t>
      </w:r>
    </w:p>
    <w:p w14:paraId="5E56201E">
      <w:pPr>
        <w:widowControl/>
        <w:spacing w:line="560" w:lineRule="exact"/>
        <w:ind w:firstLine="3450" w:firstLineChars="1150"/>
        <w:rPr>
          <w:rFonts w:hint="eastAsia" w:ascii="仿宋" w:hAnsi="仿宋" w:eastAsia="仿宋" w:cs="宋体"/>
          <w:bCs/>
          <w:kern w:val="0"/>
          <w:sz w:val="30"/>
          <w:szCs w:val="30"/>
        </w:rPr>
      </w:pPr>
    </w:p>
    <w:p w14:paraId="5602EBE3">
      <w:pPr>
        <w:widowControl/>
        <w:spacing w:line="560" w:lineRule="exact"/>
        <w:ind w:firstLine="3450" w:firstLineChars="1150"/>
        <w:rPr>
          <w:rFonts w:hint="eastAsia" w:ascii="仿宋" w:hAnsi="仿宋" w:eastAsia="仿宋" w:cs="宋体"/>
          <w:bCs/>
          <w:kern w:val="0"/>
          <w:sz w:val="30"/>
          <w:szCs w:val="30"/>
        </w:rPr>
      </w:pPr>
    </w:p>
    <w:p w14:paraId="35A15368">
      <w:pPr>
        <w:widowControl/>
        <w:spacing w:line="560" w:lineRule="exact"/>
        <w:ind w:firstLine="3450" w:firstLineChars="1150"/>
        <w:rPr>
          <w:rFonts w:hint="eastAsia" w:ascii="仿宋" w:hAnsi="仿宋" w:eastAsia="仿宋" w:cs="宋体"/>
          <w:bCs/>
          <w:kern w:val="0"/>
          <w:sz w:val="30"/>
          <w:szCs w:val="30"/>
        </w:rPr>
      </w:pPr>
    </w:p>
    <w:p w14:paraId="0145B6E1">
      <w:pPr>
        <w:widowControl/>
        <w:spacing w:line="560" w:lineRule="exact"/>
        <w:ind w:firstLine="3450" w:firstLineChars="1150"/>
        <w:rPr>
          <w:rFonts w:ascii="仿宋" w:hAnsi="仿宋" w:eastAsia="仿宋" w:cs="宋体"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Cs/>
          <w:kern w:val="0"/>
          <w:sz w:val="30"/>
          <w:szCs w:val="30"/>
        </w:rPr>
        <w:t>报价单位：（章）</w:t>
      </w:r>
      <w:r>
        <w:rPr>
          <w:rFonts w:ascii="仿宋" w:hAnsi="仿宋" w:eastAsia="仿宋" w:cs="宋体"/>
          <w:bCs/>
          <w:kern w:val="0"/>
          <w:sz w:val="30"/>
          <w:szCs w:val="30"/>
        </w:rPr>
        <w:t xml:space="preserve"> </w:t>
      </w:r>
    </w:p>
    <w:p w14:paraId="761036F5">
      <w:pPr>
        <w:widowControl/>
        <w:spacing w:line="560" w:lineRule="exact"/>
        <w:rPr>
          <w:rFonts w:ascii="仿宋" w:hAnsi="仿宋" w:eastAsia="仿宋" w:cs="宋体"/>
          <w:bCs/>
          <w:kern w:val="0"/>
          <w:sz w:val="30"/>
          <w:szCs w:val="30"/>
        </w:rPr>
      </w:pPr>
      <w:r>
        <w:rPr>
          <w:rFonts w:ascii="仿宋" w:hAnsi="仿宋" w:eastAsia="仿宋" w:cs="宋体"/>
          <w:bCs/>
          <w:kern w:val="0"/>
          <w:sz w:val="30"/>
          <w:szCs w:val="30"/>
        </w:rPr>
        <w:t xml:space="preserve">                       </w:t>
      </w:r>
      <w:r>
        <w:rPr>
          <w:rFonts w:hint="eastAsia" w:ascii="仿宋" w:hAnsi="仿宋" w:eastAsia="仿宋" w:cs="宋体"/>
          <w:bCs/>
          <w:kern w:val="0"/>
          <w:sz w:val="30"/>
          <w:szCs w:val="30"/>
        </w:rPr>
        <w:t>法定代表人或授权委托人：（签名）</w:t>
      </w:r>
      <w:r>
        <w:rPr>
          <w:rFonts w:ascii="仿宋" w:hAnsi="仿宋" w:eastAsia="仿宋" w:cs="宋体"/>
          <w:bCs/>
          <w:kern w:val="0"/>
          <w:sz w:val="30"/>
          <w:szCs w:val="30"/>
        </w:rPr>
        <w:t xml:space="preserve">   </w:t>
      </w:r>
    </w:p>
    <w:p w14:paraId="4A5CF674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ascii="仿宋" w:hAnsi="仿宋" w:eastAsia="仿宋" w:cs="宋体"/>
          <w:bCs/>
          <w:kern w:val="0"/>
          <w:sz w:val="30"/>
          <w:szCs w:val="30"/>
        </w:rPr>
        <w:t xml:space="preserve">                       </w:t>
      </w:r>
      <w:r>
        <w:rPr>
          <w:rFonts w:hint="eastAsia" w:ascii="仿宋" w:hAnsi="仿宋" w:eastAsia="仿宋" w:cs="宋体"/>
          <w:bCs/>
          <w:kern w:val="0"/>
          <w:sz w:val="30"/>
          <w:szCs w:val="30"/>
        </w:rPr>
        <w:t>报价时间：</w:t>
      </w:r>
      <w:r>
        <w:rPr>
          <w:rFonts w:ascii="仿宋" w:hAnsi="仿宋" w:eastAsia="仿宋" w:cs="宋体"/>
          <w:bCs/>
          <w:kern w:val="0"/>
          <w:sz w:val="30"/>
          <w:szCs w:val="30"/>
        </w:rPr>
        <w:t xml:space="preserve">   </w:t>
      </w:r>
      <w:r>
        <w:rPr>
          <w:rFonts w:hint="eastAsia" w:ascii="仿宋" w:hAnsi="仿宋" w:eastAsia="仿宋" w:cs="宋体"/>
          <w:bCs/>
          <w:kern w:val="0"/>
          <w:sz w:val="30"/>
          <w:szCs w:val="30"/>
        </w:rPr>
        <w:t>年</w:t>
      </w:r>
      <w:r>
        <w:rPr>
          <w:rFonts w:ascii="仿宋" w:hAnsi="仿宋" w:eastAsia="仿宋" w:cs="宋体"/>
          <w:bCs/>
          <w:kern w:val="0"/>
          <w:sz w:val="30"/>
          <w:szCs w:val="30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30"/>
          <w:szCs w:val="30"/>
        </w:rPr>
        <w:t>月</w:t>
      </w:r>
      <w:r>
        <w:rPr>
          <w:rFonts w:ascii="仿宋" w:hAnsi="仿宋" w:eastAsia="仿宋" w:cs="宋体"/>
          <w:bCs/>
          <w:kern w:val="0"/>
          <w:sz w:val="30"/>
          <w:szCs w:val="30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30"/>
          <w:szCs w:val="30"/>
        </w:rPr>
        <w:t>日</w:t>
      </w:r>
    </w:p>
    <w:p w14:paraId="2225A2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8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2025-02-19T03:20:49Z</dcterms:created>
  <dc:creator>DELL</dc:creator>
  <cp:lastModifiedBy>念或者不念，我都在这</cp:lastModifiedBy>
  <dcterms:modified xsi:type="dcterms:W3CDTF">2025-02-19T03:21:14Z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eyJoZGlkIjoiMjEwNWE0NzUwODAxNmQ1MDFmMzAwNjVlNTJiNDlkNzEiLCJ1c2VySWQiOiI0NDU4NzcxNDEifQ==</vt:lpwstr>
  </property>
  <property fmtid="{D5CDD505-2E9C-101B-9397-08002B2CF9AE}" pid="4" name="ICV">
    <vt:lpwstr>6D80A088ECBE449CAF713A2B9EBB94F0_12</vt:lpwstr>
  </property>
</Properties>
</file>