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XB20250418-01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2025年4月份月计划油漆类采购项目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2025年4月份 月</w:t>
      </w:r>
      <w:r>
        <w:rPr>
          <w:rFonts w:hint="eastAsia" w:ascii="黑体" w:hAnsi="黑体" w:eastAsia="黑体" w:cs="黑体"/>
          <w:b/>
          <w:bCs/>
          <w:sz w:val="36"/>
          <w:szCs w:val="36"/>
          <w:lang w:val="en-US" w:eastAsia="zh-CN"/>
        </w:rPr>
        <w:t>计划油漆类</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油漆一批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月计划油漆类</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4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139"/>
        <w:gridCol w:w="1875"/>
        <w:gridCol w:w="787"/>
        <w:gridCol w:w="825"/>
        <w:gridCol w:w="98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139"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480" w:firstLineChars="2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87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8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8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8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2139"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大红漆</w:t>
            </w:r>
          </w:p>
        </w:tc>
        <w:tc>
          <w:tcPr>
            <w:tcW w:w="1875" w:type="dxa"/>
            <w:vAlign w:val="center"/>
          </w:tcPr>
          <w:p w14:paraId="61908D69">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825"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2139"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灰防锈漆</w:t>
            </w:r>
          </w:p>
        </w:tc>
        <w:tc>
          <w:tcPr>
            <w:tcW w:w="187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8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2139"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孔雀蓝漆</w:t>
            </w:r>
          </w:p>
        </w:tc>
        <w:tc>
          <w:tcPr>
            <w:tcW w:w="1875"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25"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6461C65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139" w:type="dxa"/>
            <w:vAlign w:val="center"/>
          </w:tcPr>
          <w:p w14:paraId="29C4B2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绿地坪漆</w:t>
            </w:r>
          </w:p>
        </w:tc>
        <w:tc>
          <w:tcPr>
            <w:tcW w:w="1875"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191C0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64</w:t>
            </w:r>
          </w:p>
        </w:tc>
        <w:tc>
          <w:tcPr>
            <w:tcW w:w="825" w:type="dxa"/>
            <w:vAlign w:val="center"/>
          </w:tcPr>
          <w:p w14:paraId="26CBC6A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FE36AD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2139" w:type="dxa"/>
            <w:vAlign w:val="center"/>
          </w:tcPr>
          <w:p w14:paraId="7D2C9F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稀释剂</w:t>
            </w:r>
          </w:p>
        </w:tc>
        <w:tc>
          <w:tcPr>
            <w:tcW w:w="1875" w:type="dxa"/>
            <w:vAlign w:val="center"/>
          </w:tcPr>
          <w:p w14:paraId="641CF0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0D25684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72</w:t>
            </w:r>
          </w:p>
        </w:tc>
        <w:tc>
          <w:tcPr>
            <w:tcW w:w="825" w:type="dxa"/>
            <w:vAlign w:val="center"/>
          </w:tcPr>
          <w:p w14:paraId="5544136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B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8963DD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2139" w:type="dxa"/>
            <w:vAlign w:val="center"/>
          </w:tcPr>
          <w:p w14:paraId="442E3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灰防锈漆</w:t>
            </w:r>
          </w:p>
        </w:tc>
        <w:tc>
          <w:tcPr>
            <w:tcW w:w="1875" w:type="dxa"/>
            <w:vAlign w:val="center"/>
          </w:tcPr>
          <w:p w14:paraId="5473FB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09C9511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c>
          <w:tcPr>
            <w:tcW w:w="825" w:type="dxa"/>
            <w:vAlign w:val="center"/>
          </w:tcPr>
          <w:p w14:paraId="535526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710474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6B77B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37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75B3C5F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2139" w:type="dxa"/>
            <w:vAlign w:val="center"/>
          </w:tcPr>
          <w:p w14:paraId="77460E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绿漆</w:t>
            </w:r>
          </w:p>
        </w:tc>
        <w:tc>
          <w:tcPr>
            <w:tcW w:w="1875" w:type="dxa"/>
            <w:vAlign w:val="center"/>
          </w:tcPr>
          <w:p w14:paraId="7BE75D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54A71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825" w:type="dxa"/>
            <w:vAlign w:val="center"/>
          </w:tcPr>
          <w:p w14:paraId="076104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55F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51BDE2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26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15F870F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2139" w:type="dxa"/>
            <w:vAlign w:val="center"/>
          </w:tcPr>
          <w:p w14:paraId="35A522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绿地坪漆</w:t>
            </w:r>
          </w:p>
        </w:tc>
        <w:tc>
          <w:tcPr>
            <w:tcW w:w="1875" w:type="dxa"/>
            <w:vAlign w:val="center"/>
          </w:tcPr>
          <w:p w14:paraId="3A5CA8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56415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180 </w:t>
            </w:r>
          </w:p>
        </w:tc>
        <w:tc>
          <w:tcPr>
            <w:tcW w:w="825" w:type="dxa"/>
            <w:vAlign w:val="center"/>
          </w:tcPr>
          <w:p w14:paraId="25BC23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386756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66CCAD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EDA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7CE8528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2139" w:type="dxa"/>
            <w:vAlign w:val="center"/>
          </w:tcPr>
          <w:p w14:paraId="5C3A07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互穿网络孔雀蓝面漆</w:t>
            </w:r>
          </w:p>
        </w:tc>
        <w:tc>
          <w:tcPr>
            <w:tcW w:w="1875" w:type="dxa"/>
            <w:vAlign w:val="center"/>
          </w:tcPr>
          <w:p w14:paraId="4A78E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18339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180 </w:t>
            </w:r>
          </w:p>
        </w:tc>
        <w:tc>
          <w:tcPr>
            <w:tcW w:w="825" w:type="dxa"/>
            <w:vAlign w:val="center"/>
          </w:tcPr>
          <w:p w14:paraId="474B09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2440AC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0E5CEC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991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14775B8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2139" w:type="dxa"/>
            <w:vAlign w:val="center"/>
          </w:tcPr>
          <w:p w14:paraId="3109A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互穿网络孔雀蓝底漆</w:t>
            </w:r>
          </w:p>
        </w:tc>
        <w:tc>
          <w:tcPr>
            <w:tcW w:w="1875" w:type="dxa"/>
            <w:vAlign w:val="center"/>
          </w:tcPr>
          <w:p w14:paraId="53C382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3DE428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180 </w:t>
            </w:r>
          </w:p>
        </w:tc>
        <w:tc>
          <w:tcPr>
            <w:tcW w:w="825" w:type="dxa"/>
            <w:vAlign w:val="center"/>
          </w:tcPr>
          <w:p w14:paraId="344C06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6233A7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7AAD2D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66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170AA1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2139" w:type="dxa"/>
            <w:vAlign w:val="center"/>
          </w:tcPr>
          <w:p w14:paraId="43908B8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固化剂</w:t>
            </w:r>
          </w:p>
        </w:tc>
        <w:tc>
          <w:tcPr>
            <w:tcW w:w="1875" w:type="dxa"/>
            <w:vAlign w:val="center"/>
          </w:tcPr>
          <w:p w14:paraId="22BCF6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2786D79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825" w:type="dxa"/>
            <w:vAlign w:val="center"/>
          </w:tcPr>
          <w:p w14:paraId="208271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230101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7AD94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4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C72128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2139" w:type="dxa"/>
            <w:vAlign w:val="center"/>
          </w:tcPr>
          <w:p w14:paraId="73C980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绿色地坪漆</w:t>
            </w:r>
          </w:p>
        </w:tc>
        <w:tc>
          <w:tcPr>
            <w:tcW w:w="1875" w:type="dxa"/>
            <w:vAlign w:val="center"/>
          </w:tcPr>
          <w:p w14:paraId="0227D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7EAC567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825" w:type="dxa"/>
            <w:vAlign w:val="center"/>
          </w:tcPr>
          <w:p w14:paraId="555C3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0B8722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5676C6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76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4FBBFB6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w:t>
            </w:r>
          </w:p>
        </w:tc>
        <w:tc>
          <w:tcPr>
            <w:tcW w:w="2139" w:type="dxa"/>
            <w:vAlign w:val="center"/>
          </w:tcPr>
          <w:p w14:paraId="02FED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孔雀蓝调和漆</w:t>
            </w:r>
          </w:p>
        </w:tc>
        <w:tc>
          <w:tcPr>
            <w:tcW w:w="1875" w:type="dxa"/>
            <w:vAlign w:val="center"/>
          </w:tcPr>
          <w:p w14:paraId="6A2F2D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3E7F3F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c>
          <w:tcPr>
            <w:tcW w:w="825" w:type="dxa"/>
            <w:vAlign w:val="center"/>
          </w:tcPr>
          <w:p w14:paraId="7A8E7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780594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4E5746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1A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285742C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w:t>
            </w:r>
          </w:p>
        </w:tc>
        <w:tc>
          <w:tcPr>
            <w:tcW w:w="2139" w:type="dxa"/>
            <w:vAlign w:val="center"/>
          </w:tcPr>
          <w:p w14:paraId="5C9A4B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黄色调和漆</w:t>
            </w:r>
          </w:p>
        </w:tc>
        <w:tc>
          <w:tcPr>
            <w:tcW w:w="1875" w:type="dxa"/>
            <w:vAlign w:val="center"/>
          </w:tcPr>
          <w:p w14:paraId="1C4EC2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140657A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825" w:type="dxa"/>
            <w:vAlign w:val="center"/>
          </w:tcPr>
          <w:p w14:paraId="1FD2EDF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6ED844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7A75E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424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2931F2A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15</w:t>
            </w:r>
          </w:p>
        </w:tc>
        <w:tc>
          <w:tcPr>
            <w:tcW w:w="2139" w:type="dxa"/>
            <w:vAlign w:val="center"/>
          </w:tcPr>
          <w:p w14:paraId="7523E5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黑色调和漆</w:t>
            </w:r>
          </w:p>
        </w:tc>
        <w:tc>
          <w:tcPr>
            <w:tcW w:w="1875" w:type="dxa"/>
            <w:vAlign w:val="center"/>
          </w:tcPr>
          <w:p w14:paraId="4EF21D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63A2EE9C">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825" w:type="dxa"/>
            <w:vAlign w:val="center"/>
          </w:tcPr>
          <w:p w14:paraId="15AD688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160F18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2BDF9A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6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93A55E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16</w:t>
            </w:r>
          </w:p>
        </w:tc>
        <w:tc>
          <w:tcPr>
            <w:tcW w:w="2139" w:type="dxa"/>
            <w:vAlign w:val="center"/>
          </w:tcPr>
          <w:p w14:paraId="18D113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灰防锈漆</w:t>
            </w:r>
          </w:p>
        </w:tc>
        <w:tc>
          <w:tcPr>
            <w:tcW w:w="1875" w:type="dxa"/>
            <w:vAlign w:val="center"/>
          </w:tcPr>
          <w:p w14:paraId="4EF242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4056BB82">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270</w:t>
            </w:r>
          </w:p>
        </w:tc>
        <w:tc>
          <w:tcPr>
            <w:tcW w:w="825" w:type="dxa"/>
            <w:vAlign w:val="center"/>
          </w:tcPr>
          <w:p w14:paraId="080F576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3B01B7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12BA88B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7D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0F89A0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w:t>
            </w:r>
          </w:p>
        </w:tc>
        <w:tc>
          <w:tcPr>
            <w:tcW w:w="2139" w:type="dxa"/>
            <w:vAlign w:val="center"/>
          </w:tcPr>
          <w:p w14:paraId="335F35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银粉漆</w:t>
            </w:r>
          </w:p>
        </w:tc>
        <w:tc>
          <w:tcPr>
            <w:tcW w:w="1875" w:type="dxa"/>
            <w:vAlign w:val="center"/>
          </w:tcPr>
          <w:p w14:paraId="0F96EF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2A80AA72">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108</w:t>
            </w:r>
          </w:p>
        </w:tc>
        <w:tc>
          <w:tcPr>
            <w:tcW w:w="825" w:type="dxa"/>
            <w:vAlign w:val="center"/>
          </w:tcPr>
          <w:p w14:paraId="24E2146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21A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3CC64D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B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5BEAD42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18</w:t>
            </w:r>
          </w:p>
        </w:tc>
        <w:tc>
          <w:tcPr>
            <w:tcW w:w="2139" w:type="dxa"/>
            <w:vAlign w:val="center"/>
          </w:tcPr>
          <w:p w14:paraId="330F65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环氧稀释剂</w:t>
            </w:r>
          </w:p>
        </w:tc>
        <w:tc>
          <w:tcPr>
            <w:tcW w:w="1875" w:type="dxa"/>
            <w:vAlign w:val="center"/>
          </w:tcPr>
          <w:p w14:paraId="3A5F86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2235CA6E">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825" w:type="dxa"/>
            <w:vAlign w:val="center"/>
          </w:tcPr>
          <w:p w14:paraId="72D011F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42EA35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5DAF1D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E5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3ADBCB5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19</w:t>
            </w:r>
          </w:p>
        </w:tc>
        <w:tc>
          <w:tcPr>
            <w:tcW w:w="2139" w:type="dxa"/>
            <w:vAlign w:val="center"/>
          </w:tcPr>
          <w:p w14:paraId="304A8D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灰防锈漆</w:t>
            </w:r>
          </w:p>
        </w:tc>
        <w:tc>
          <w:tcPr>
            <w:tcW w:w="1875" w:type="dxa"/>
            <w:vAlign w:val="center"/>
          </w:tcPr>
          <w:p w14:paraId="6D31C8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5865409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825" w:type="dxa"/>
            <w:vAlign w:val="center"/>
          </w:tcPr>
          <w:p w14:paraId="4642900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7D05D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767E7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9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62EFC7F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w:t>
            </w:r>
          </w:p>
        </w:tc>
        <w:tc>
          <w:tcPr>
            <w:tcW w:w="2139" w:type="dxa"/>
            <w:vAlign w:val="center"/>
          </w:tcPr>
          <w:p w14:paraId="397994D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孔雀蓝调和漆</w:t>
            </w:r>
          </w:p>
        </w:tc>
        <w:tc>
          <w:tcPr>
            <w:tcW w:w="1875" w:type="dxa"/>
            <w:vAlign w:val="center"/>
          </w:tcPr>
          <w:p w14:paraId="088077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787" w:type="dxa"/>
            <w:vAlign w:val="center"/>
          </w:tcPr>
          <w:p w14:paraId="48A62BD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825" w:type="dxa"/>
            <w:vAlign w:val="center"/>
          </w:tcPr>
          <w:p w14:paraId="5B31A96C">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986" w:type="dxa"/>
            <w:vAlign w:val="center"/>
          </w:tcPr>
          <w:p w14:paraId="7EBF0B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5" w:type="dxa"/>
            <w:vAlign w:val="center"/>
          </w:tcPr>
          <w:p w14:paraId="2E133C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7"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必须按规定品牌要求报价，以上20项必须报全，否则报价无效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152042318"/>
      <w:bookmarkStart w:id="14" w:name="_Toc384308223"/>
      <w:bookmarkStart w:id="15" w:name="_Toc25772"/>
      <w:bookmarkStart w:id="16" w:name="_Toc361508598"/>
      <w:bookmarkStart w:id="17" w:name="_Toc144974510"/>
      <w:bookmarkStart w:id="18" w:name="_Toc300834963"/>
      <w:bookmarkStart w:id="19" w:name="_Toc369531529"/>
      <w:bookmarkStart w:id="20" w:name="_Toc352691486"/>
      <w:bookmarkStart w:id="21" w:name="_Toc247527567"/>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247513967"/>
      <w:bookmarkStart w:id="25" w:name="_Toc247527568"/>
      <w:bookmarkStart w:id="26" w:name="_Toc352691487"/>
      <w:bookmarkStart w:id="27" w:name="_Toc152042319"/>
      <w:bookmarkStart w:id="28" w:name="_Toc152045543"/>
      <w:bookmarkStart w:id="29" w:name="_Toc369531530"/>
      <w:bookmarkStart w:id="30" w:name="_Toc15242"/>
      <w:bookmarkStart w:id="31" w:name="_Toc384308224"/>
      <w:bookmarkStart w:id="32" w:name="_Toc144974511"/>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84308227"/>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5546"/>
      <w:bookmarkStart w:id="41" w:name="_Toc361508603"/>
      <w:bookmarkStart w:id="42" w:name="_Toc384308228"/>
      <w:bookmarkStart w:id="43" w:name="_Toc152042322"/>
      <w:bookmarkStart w:id="44" w:name="_Toc14751"/>
      <w:bookmarkStart w:id="45" w:name="_Toc300834967"/>
      <w:bookmarkStart w:id="46" w:name="_Toc247513970"/>
      <w:bookmarkStart w:id="47" w:name="_Toc144974514"/>
      <w:bookmarkStart w:id="48" w:name="_Toc247527571"/>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61508604"/>
      <w:bookmarkStart w:id="52" w:name="_Toc247513971"/>
      <w:bookmarkStart w:id="53" w:name="_Toc17952"/>
      <w:bookmarkStart w:id="54" w:name="_Toc352691492"/>
      <w:bookmarkStart w:id="55" w:name="_Toc144974515"/>
      <w:bookmarkStart w:id="56" w:name="_Toc152042323"/>
      <w:bookmarkStart w:id="57" w:name="_Toc152045547"/>
      <w:bookmarkStart w:id="58" w:name="_Toc369531535"/>
      <w:bookmarkStart w:id="59" w:name="_Toc384308229"/>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144974570"/>
      <w:bookmarkStart w:id="67" w:name="_Toc2907"/>
      <w:bookmarkStart w:id="68" w:name="_Toc247527628"/>
      <w:bookmarkStart w:id="69" w:name="_Toc352691538"/>
      <w:bookmarkStart w:id="70" w:name="_Toc300835013"/>
      <w:bookmarkStart w:id="71" w:name="_Toc361508651"/>
      <w:bookmarkStart w:id="72" w:name="_Toc247514027"/>
      <w:bookmarkStart w:id="73" w:name="_Toc384308277"/>
      <w:bookmarkStart w:id="74" w:name="_Toc152045603"/>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16094"/>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247513985"/>
      <w:bookmarkStart w:id="97" w:name="_Toc384308243"/>
      <w:bookmarkStart w:id="98" w:name="_Toc352691505"/>
      <w:bookmarkStart w:id="99" w:name="_Toc152045561"/>
      <w:bookmarkStart w:id="100" w:name="_Toc361508618"/>
      <w:bookmarkStart w:id="101" w:name="_Toc247527586"/>
      <w:bookmarkStart w:id="102" w:name="_Toc144974529"/>
      <w:bookmarkStart w:id="103" w:name="_Toc152042337"/>
      <w:bookmarkStart w:id="104" w:name="_Toc300834982"/>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1508619"/>
      <w:bookmarkStart w:id="120" w:name="_Toc300834983"/>
      <w:bookmarkStart w:id="121" w:name="_Toc352691506"/>
      <w:bookmarkStart w:id="122" w:name="_Toc5668"/>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52042340"/>
      <w:bookmarkStart w:id="134" w:name="_Toc300834986"/>
      <w:bookmarkStart w:id="135" w:name="_Toc247527589"/>
      <w:bookmarkStart w:id="136" w:name="_Toc369531553"/>
      <w:bookmarkStart w:id="137" w:name="_Toc152045564"/>
      <w:bookmarkStart w:id="138" w:name="_Toc361508622"/>
      <w:bookmarkStart w:id="139" w:name="_Toc352691509"/>
      <w:bookmarkStart w:id="140" w:name="_Toc144974532"/>
      <w:bookmarkStart w:id="141" w:name="_Toc4656"/>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247527590"/>
      <w:bookmarkStart w:id="145" w:name="_Toc369531554"/>
      <w:bookmarkStart w:id="146" w:name="_Toc352691510"/>
      <w:bookmarkStart w:id="147" w:name="_Toc152042341"/>
      <w:bookmarkStart w:id="148" w:name="_Toc361508623"/>
      <w:bookmarkStart w:id="149" w:name="_Toc18247"/>
      <w:bookmarkStart w:id="150" w:name="_Toc384308248"/>
      <w:bookmarkStart w:id="151" w:name="_Toc300834987"/>
      <w:bookmarkStart w:id="152" w:name="_Toc144974533"/>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52042344"/>
      <w:bookmarkStart w:id="158" w:name="_Toc247513992"/>
      <w:bookmarkStart w:id="159" w:name="_Toc152045568"/>
      <w:bookmarkStart w:id="160" w:name="_Toc247527593"/>
      <w:bookmarkStart w:id="161" w:name="_Toc300834991"/>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13644"/>
      <w:bookmarkStart w:id="168" w:name="_Toc352691515"/>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2025年04月18日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XB20250418-01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2025年4月份</w:t>
      </w:r>
      <w:r>
        <w:rPr>
          <w:rFonts w:hint="eastAsia" w:ascii="Times New Roman" w:hAnsi="Times New Roman" w:eastAsia="黑体"/>
          <w:color w:val="auto"/>
          <w:sz w:val="44"/>
          <w:szCs w:val="44"/>
          <w:highlight w:val="none"/>
          <w:lang w:val="en-US" w:eastAsia="zh-CN"/>
        </w:rPr>
        <w:t>月计划油漆类</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144974858"/>
      <w:bookmarkStart w:id="187" w:name="_Toc384308377"/>
      <w:bookmarkStart w:id="188" w:name="_Toc361508754"/>
      <w:bookmarkStart w:id="189" w:name="_Toc152045789"/>
      <w:bookmarkStart w:id="190" w:name="_Toc247514248"/>
      <w:bookmarkStart w:id="191" w:name="_Toc300835211"/>
      <w:bookmarkStart w:id="192" w:name="_Toc369531699"/>
      <w:bookmarkStart w:id="193" w:name="_Toc352691663"/>
      <w:bookmarkStart w:id="194" w:name="_Toc247527829"/>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15"/>
        <w:gridCol w:w="2445"/>
        <w:gridCol w:w="585"/>
        <w:gridCol w:w="660"/>
        <w:gridCol w:w="1035"/>
        <w:gridCol w:w="1065"/>
        <w:gridCol w:w="87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15"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4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660" w:type="dxa"/>
            <w:vAlign w:val="center"/>
          </w:tcPr>
          <w:p w14:paraId="7BE0CA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3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6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86"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515"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大红漆</w:t>
            </w:r>
          </w:p>
        </w:tc>
        <w:tc>
          <w:tcPr>
            <w:tcW w:w="2445"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18</w:t>
            </w:r>
          </w:p>
        </w:tc>
        <w:tc>
          <w:tcPr>
            <w:tcW w:w="660" w:type="dxa"/>
            <w:vAlign w:val="center"/>
          </w:tcPr>
          <w:p w14:paraId="2024B43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7C8F31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ED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66640E0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1515" w:type="dxa"/>
            <w:vAlign w:val="center"/>
          </w:tcPr>
          <w:p w14:paraId="2C6BA8D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灰防锈漆</w:t>
            </w:r>
          </w:p>
        </w:tc>
        <w:tc>
          <w:tcPr>
            <w:tcW w:w="2445" w:type="dxa"/>
            <w:vAlign w:val="center"/>
          </w:tcPr>
          <w:p w14:paraId="01151A3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64D2EFB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54</w:t>
            </w:r>
          </w:p>
        </w:tc>
        <w:tc>
          <w:tcPr>
            <w:tcW w:w="660" w:type="dxa"/>
            <w:vAlign w:val="center"/>
          </w:tcPr>
          <w:p w14:paraId="7A38252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5E251C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732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F9F06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6D0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3B92B6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3</w:t>
            </w:r>
          </w:p>
        </w:tc>
        <w:tc>
          <w:tcPr>
            <w:tcW w:w="1515" w:type="dxa"/>
            <w:vAlign w:val="center"/>
          </w:tcPr>
          <w:p w14:paraId="45569FB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孔雀蓝漆</w:t>
            </w:r>
          </w:p>
        </w:tc>
        <w:tc>
          <w:tcPr>
            <w:tcW w:w="2445" w:type="dxa"/>
            <w:vAlign w:val="center"/>
          </w:tcPr>
          <w:p w14:paraId="29874DC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497C10A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18</w:t>
            </w:r>
          </w:p>
        </w:tc>
        <w:tc>
          <w:tcPr>
            <w:tcW w:w="660" w:type="dxa"/>
            <w:vAlign w:val="center"/>
          </w:tcPr>
          <w:p w14:paraId="4322D0F5">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59F2EB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1353C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3023A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F2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3C4A4F4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4</w:t>
            </w:r>
          </w:p>
        </w:tc>
        <w:tc>
          <w:tcPr>
            <w:tcW w:w="1515" w:type="dxa"/>
            <w:vAlign w:val="center"/>
          </w:tcPr>
          <w:p w14:paraId="5D67DA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绿地坪漆</w:t>
            </w:r>
          </w:p>
        </w:tc>
        <w:tc>
          <w:tcPr>
            <w:tcW w:w="2445" w:type="dxa"/>
            <w:vAlign w:val="center"/>
          </w:tcPr>
          <w:p w14:paraId="7F30103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4A37BBE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64</w:t>
            </w:r>
          </w:p>
        </w:tc>
        <w:tc>
          <w:tcPr>
            <w:tcW w:w="660" w:type="dxa"/>
            <w:vAlign w:val="center"/>
          </w:tcPr>
          <w:p w14:paraId="3B25C89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598D7D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4568E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E3442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F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6F9558C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5</w:t>
            </w:r>
          </w:p>
        </w:tc>
        <w:tc>
          <w:tcPr>
            <w:tcW w:w="1515" w:type="dxa"/>
            <w:vAlign w:val="center"/>
          </w:tcPr>
          <w:p w14:paraId="197FCAA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稀释剂</w:t>
            </w:r>
          </w:p>
        </w:tc>
        <w:tc>
          <w:tcPr>
            <w:tcW w:w="2445" w:type="dxa"/>
            <w:vAlign w:val="center"/>
          </w:tcPr>
          <w:p w14:paraId="231F05C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5C5144F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72</w:t>
            </w:r>
          </w:p>
        </w:tc>
        <w:tc>
          <w:tcPr>
            <w:tcW w:w="660" w:type="dxa"/>
            <w:vAlign w:val="center"/>
          </w:tcPr>
          <w:p w14:paraId="24E0FE5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090655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8923A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0F86DE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DE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07D3FA2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6</w:t>
            </w:r>
          </w:p>
        </w:tc>
        <w:tc>
          <w:tcPr>
            <w:tcW w:w="1515" w:type="dxa"/>
            <w:vAlign w:val="center"/>
          </w:tcPr>
          <w:p w14:paraId="6EB6FAA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灰防锈漆</w:t>
            </w:r>
          </w:p>
        </w:tc>
        <w:tc>
          <w:tcPr>
            <w:tcW w:w="2445" w:type="dxa"/>
            <w:vAlign w:val="center"/>
          </w:tcPr>
          <w:p w14:paraId="0FA4CBE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5FB3E76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540</w:t>
            </w:r>
          </w:p>
        </w:tc>
        <w:tc>
          <w:tcPr>
            <w:tcW w:w="660" w:type="dxa"/>
            <w:vAlign w:val="center"/>
          </w:tcPr>
          <w:p w14:paraId="16F9AE1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52E0CC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F7600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DF4B5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2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7FD793CA">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7</w:t>
            </w:r>
          </w:p>
        </w:tc>
        <w:tc>
          <w:tcPr>
            <w:tcW w:w="1515" w:type="dxa"/>
            <w:vAlign w:val="center"/>
          </w:tcPr>
          <w:p w14:paraId="143058A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绿漆</w:t>
            </w:r>
          </w:p>
        </w:tc>
        <w:tc>
          <w:tcPr>
            <w:tcW w:w="2445" w:type="dxa"/>
            <w:vAlign w:val="center"/>
          </w:tcPr>
          <w:p w14:paraId="64D70FB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50D4BC1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180</w:t>
            </w:r>
          </w:p>
        </w:tc>
        <w:tc>
          <w:tcPr>
            <w:tcW w:w="660" w:type="dxa"/>
            <w:vAlign w:val="center"/>
          </w:tcPr>
          <w:p w14:paraId="63468B2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292E72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C7BA0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64F707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9CC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712AFDB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8</w:t>
            </w:r>
          </w:p>
        </w:tc>
        <w:tc>
          <w:tcPr>
            <w:tcW w:w="1515" w:type="dxa"/>
            <w:vAlign w:val="center"/>
          </w:tcPr>
          <w:p w14:paraId="050D06D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绿地坪漆</w:t>
            </w:r>
          </w:p>
        </w:tc>
        <w:tc>
          <w:tcPr>
            <w:tcW w:w="2445" w:type="dxa"/>
            <w:vAlign w:val="center"/>
          </w:tcPr>
          <w:p w14:paraId="7B7C947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11ECF95F">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180 </w:t>
            </w:r>
          </w:p>
        </w:tc>
        <w:tc>
          <w:tcPr>
            <w:tcW w:w="660" w:type="dxa"/>
            <w:vAlign w:val="center"/>
          </w:tcPr>
          <w:p w14:paraId="3026323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13D771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2931602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0049BA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90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3DDA2BE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9</w:t>
            </w:r>
          </w:p>
        </w:tc>
        <w:tc>
          <w:tcPr>
            <w:tcW w:w="1515" w:type="dxa"/>
            <w:vAlign w:val="center"/>
          </w:tcPr>
          <w:p w14:paraId="49FBB1F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互穿网络孔雀蓝面漆</w:t>
            </w:r>
          </w:p>
        </w:tc>
        <w:tc>
          <w:tcPr>
            <w:tcW w:w="2445" w:type="dxa"/>
            <w:vAlign w:val="center"/>
          </w:tcPr>
          <w:p w14:paraId="2DF029D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6660F75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180 </w:t>
            </w:r>
          </w:p>
        </w:tc>
        <w:tc>
          <w:tcPr>
            <w:tcW w:w="660" w:type="dxa"/>
            <w:vAlign w:val="center"/>
          </w:tcPr>
          <w:p w14:paraId="5E58603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5D07F9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E3942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72119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19F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2A93905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10</w:t>
            </w:r>
          </w:p>
        </w:tc>
        <w:tc>
          <w:tcPr>
            <w:tcW w:w="1515" w:type="dxa"/>
            <w:vAlign w:val="center"/>
          </w:tcPr>
          <w:p w14:paraId="20E27C7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互穿网络孔雀蓝底漆</w:t>
            </w:r>
          </w:p>
        </w:tc>
        <w:tc>
          <w:tcPr>
            <w:tcW w:w="2445" w:type="dxa"/>
            <w:vAlign w:val="center"/>
          </w:tcPr>
          <w:p w14:paraId="02CD28C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7D0C5A2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180 </w:t>
            </w:r>
          </w:p>
        </w:tc>
        <w:tc>
          <w:tcPr>
            <w:tcW w:w="660" w:type="dxa"/>
            <w:vAlign w:val="center"/>
          </w:tcPr>
          <w:p w14:paraId="2E13693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6000F6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F8BFA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E12E7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75D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77DE5A8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11</w:t>
            </w:r>
          </w:p>
        </w:tc>
        <w:tc>
          <w:tcPr>
            <w:tcW w:w="1515" w:type="dxa"/>
            <w:vAlign w:val="center"/>
          </w:tcPr>
          <w:p w14:paraId="29E1EB6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固化剂</w:t>
            </w:r>
          </w:p>
        </w:tc>
        <w:tc>
          <w:tcPr>
            <w:tcW w:w="2445" w:type="dxa"/>
            <w:vAlign w:val="center"/>
          </w:tcPr>
          <w:p w14:paraId="7CDF6C1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1A5C495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160</w:t>
            </w:r>
          </w:p>
        </w:tc>
        <w:tc>
          <w:tcPr>
            <w:tcW w:w="660" w:type="dxa"/>
            <w:vAlign w:val="center"/>
          </w:tcPr>
          <w:p w14:paraId="2177C12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21AC2AD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1721DA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60B10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16B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026E6D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12</w:t>
            </w:r>
          </w:p>
        </w:tc>
        <w:tc>
          <w:tcPr>
            <w:tcW w:w="1515" w:type="dxa"/>
            <w:vAlign w:val="center"/>
          </w:tcPr>
          <w:p w14:paraId="1EFCC91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绿色地坪漆</w:t>
            </w:r>
          </w:p>
        </w:tc>
        <w:tc>
          <w:tcPr>
            <w:tcW w:w="2445" w:type="dxa"/>
            <w:vAlign w:val="center"/>
          </w:tcPr>
          <w:p w14:paraId="3680814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4C06216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288</w:t>
            </w:r>
          </w:p>
        </w:tc>
        <w:tc>
          <w:tcPr>
            <w:tcW w:w="660" w:type="dxa"/>
            <w:vAlign w:val="center"/>
          </w:tcPr>
          <w:p w14:paraId="430CEF2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402FB1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2C217A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9D541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6F1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0DAE491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13</w:t>
            </w:r>
          </w:p>
        </w:tc>
        <w:tc>
          <w:tcPr>
            <w:tcW w:w="1515" w:type="dxa"/>
            <w:vAlign w:val="center"/>
          </w:tcPr>
          <w:p w14:paraId="1B9FED0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孔雀蓝调和漆</w:t>
            </w:r>
          </w:p>
        </w:tc>
        <w:tc>
          <w:tcPr>
            <w:tcW w:w="2445" w:type="dxa"/>
            <w:vAlign w:val="center"/>
          </w:tcPr>
          <w:p w14:paraId="41ADCC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30A7F76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360</w:t>
            </w:r>
          </w:p>
        </w:tc>
        <w:tc>
          <w:tcPr>
            <w:tcW w:w="660" w:type="dxa"/>
            <w:vAlign w:val="center"/>
          </w:tcPr>
          <w:p w14:paraId="10499B3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05EFD5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1FAA45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36873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AB6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5982D58D">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14</w:t>
            </w:r>
          </w:p>
        </w:tc>
        <w:tc>
          <w:tcPr>
            <w:tcW w:w="1515" w:type="dxa"/>
            <w:vAlign w:val="center"/>
          </w:tcPr>
          <w:p w14:paraId="39CFAA2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黄色调和漆</w:t>
            </w:r>
          </w:p>
        </w:tc>
        <w:tc>
          <w:tcPr>
            <w:tcW w:w="2445" w:type="dxa"/>
            <w:vAlign w:val="center"/>
          </w:tcPr>
          <w:p w14:paraId="696AD1FC">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0B7EDDAE">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180</w:t>
            </w:r>
          </w:p>
        </w:tc>
        <w:tc>
          <w:tcPr>
            <w:tcW w:w="660" w:type="dxa"/>
            <w:vAlign w:val="center"/>
          </w:tcPr>
          <w:p w14:paraId="0AF5DEF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6DD3FF1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050BF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3A40FB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F46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2EC558B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15</w:t>
            </w:r>
          </w:p>
        </w:tc>
        <w:tc>
          <w:tcPr>
            <w:tcW w:w="1515" w:type="dxa"/>
            <w:vAlign w:val="center"/>
          </w:tcPr>
          <w:p w14:paraId="209541F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黑色调和漆</w:t>
            </w:r>
          </w:p>
        </w:tc>
        <w:tc>
          <w:tcPr>
            <w:tcW w:w="2445" w:type="dxa"/>
            <w:vAlign w:val="center"/>
          </w:tcPr>
          <w:p w14:paraId="2068F98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71AF0D3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90</w:t>
            </w:r>
          </w:p>
        </w:tc>
        <w:tc>
          <w:tcPr>
            <w:tcW w:w="660" w:type="dxa"/>
            <w:vAlign w:val="center"/>
          </w:tcPr>
          <w:p w14:paraId="65EF8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28D87A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D199A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CFCBE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33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5AA7E27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16</w:t>
            </w:r>
          </w:p>
        </w:tc>
        <w:tc>
          <w:tcPr>
            <w:tcW w:w="1515" w:type="dxa"/>
            <w:vAlign w:val="center"/>
          </w:tcPr>
          <w:p w14:paraId="6717CE1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灰防锈漆</w:t>
            </w:r>
          </w:p>
        </w:tc>
        <w:tc>
          <w:tcPr>
            <w:tcW w:w="2445" w:type="dxa"/>
            <w:vAlign w:val="center"/>
          </w:tcPr>
          <w:p w14:paraId="69019A2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4E224ED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270</w:t>
            </w:r>
          </w:p>
        </w:tc>
        <w:tc>
          <w:tcPr>
            <w:tcW w:w="660" w:type="dxa"/>
            <w:vAlign w:val="center"/>
          </w:tcPr>
          <w:p w14:paraId="44FFBB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2027DAA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15089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E6F85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52D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6B35926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17</w:t>
            </w:r>
          </w:p>
        </w:tc>
        <w:tc>
          <w:tcPr>
            <w:tcW w:w="1515" w:type="dxa"/>
            <w:vAlign w:val="center"/>
          </w:tcPr>
          <w:p w14:paraId="0E181EA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银粉漆</w:t>
            </w:r>
          </w:p>
        </w:tc>
        <w:tc>
          <w:tcPr>
            <w:tcW w:w="2445" w:type="dxa"/>
            <w:vAlign w:val="center"/>
          </w:tcPr>
          <w:p w14:paraId="6CE466B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7AD4F8F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108</w:t>
            </w:r>
          </w:p>
        </w:tc>
        <w:tc>
          <w:tcPr>
            <w:tcW w:w="660" w:type="dxa"/>
            <w:vAlign w:val="center"/>
          </w:tcPr>
          <w:p w14:paraId="479BC13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1A8551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59FD40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34D3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012040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18</w:t>
            </w:r>
          </w:p>
        </w:tc>
        <w:tc>
          <w:tcPr>
            <w:tcW w:w="1515" w:type="dxa"/>
            <w:vAlign w:val="center"/>
          </w:tcPr>
          <w:p w14:paraId="57167145">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环氧稀释剂</w:t>
            </w:r>
          </w:p>
        </w:tc>
        <w:tc>
          <w:tcPr>
            <w:tcW w:w="2445" w:type="dxa"/>
            <w:vAlign w:val="center"/>
          </w:tcPr>
          <w:p w14:paraId="68E7CB1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2811F66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36</w:t>
            </w:r>
          </w:p>
        </w:tc>
        <w:tc>
          <w:tcPr>
            <w:tcW w:w="660" w:type="dxa"/>
            <w:vAlign w:val="center"/>
          </w:tcPr>
          <w:p w14:paraId="787D5907">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44A1DD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3185B9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15F491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5D5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3DD90D5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19</w:t>
            </w:r>
          </w:p>
        </w:tc>
        <w:tc>
          <w:tcPr>
            <w:tcW w:w="1515" w:type="dxa"/>
            <w:vAlign w:val="center"/>
          </w:tcPr>
          <w:p w14:paraId="23C2318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灰防锈漆</w:t>
            </w:r>
          </w:p>
        </w:tc>
        <w:tc>
          <w:tcPr>
            <w:tcW w:w="2445" w:type="dxa"/>
            <w:vAlign w:val="center"/>
          </w:tcPr>
          <w:p w14:paraId="3D7C78A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10044959">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180</w:t>
            </w:r>
          </w:p>
        </w:tc>
        <w:tc>
          <w:tcPr>
            <w:tcW w:w="660" w:type="dxa"/>
            <w:vAlign w:val="center"/>
          </w:tcPr>
          <w:p w14:paraId="2A352A1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1D5ADA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4DB12C7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1866E9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vAlign w:val="center"/>
          </w:tcPr>
          <w:p w14:paraId="7B3B84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w:t>
            </w:r>
          </w:p>
        </w:tc>
        <w:tc>
          <w:tcPr>
            <w:tcW w:w="1515"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孔雀蓝调和漆</w:t>
            </w:r>
          </w:p>
        </w:tc>
        <w:tc>
          <w:tcPr>
            <w:tcW w:w="2445"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color w:val="auto"/>
                <w:sz w:val="21"/>
                <w:szCs w:val="21"/>
                <w:vertAlign w:val="baseline"/>
                <w:lang w:val="en-US" w:eastAsia="zh-CN"/>
              </w:rPr>
              <w:t>宝塔山漆</w:t>
            </w:r>
          </w:p>
        </w:tc>
        <w:tc>
          <w:tcPr>
            <w:tcW w:w="585" w:type="dxa"/>
            <w:vAlign w:val="center"/>
          </w:tcPr>
          <w:p w14:paraId="7CB7D4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660" w:type="dxa"/>
            <w:vAlign w:val="center"/>
          </w:tcPr>
          <w:p w14:paraId="36D32F7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kg</w:t>
            </w:r>
          </w:p>
        </w:tc>
        <w:tc>
          <w:tcPr>
            <w:tcW w:w="1035" w:type="dxa"/>
            <w:vAlign w:val="center"/>
          </w:tcPr>
          <w:p w14:paraId="18AB33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515"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44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66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731901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6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61"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bookmarkStart w:id="207" w:name="_GoBack"/>
            <w:bookmarkEnd w:id="207"/>
            <w:r>
              <w:rPr>
                <w:rFonts w:hint="eastAsia"/>
              </w:rPr>
              <w:t>备注：</w:t>
            </w:r>
            <w:r>
              <w:rPr>
                <w:rFonts w:hint="eastAsia"/>
                <w:lang w:val="en-US" w:eastAsia="zh-CN"/>
              </w:rPr>
              <w:t>必须按规定品牌要求报价，以上20项必须报全，否则报价无效</w:t>
            </w:r>
            <w:r>
              <w:rPr>
                <w:rFonts w:hint="eastAsia"/>
              </w:rPr>
              <w:t>。</w:t>
            </w:r>
          </w:p>
        </w:tc>
      </w:tr>
    </w:tbl>
    <w:p w14:paraId="1F5F9B82">
      <w:pPr>
        <w:pStyle w:val="3"/>
        <w:spacing w:after="0"/>
        <w:jc w:val="both"/>
        <w:rPr>
          <w:rFonts w:hint="eastAsia" w:ascii="Times New Roman" w:hAnsi="Times New Roman"/>
          <w:color w:val="auto"/>
          <w:kern w:val="0"/>
          <w:lang w:val="en-US" w:eastAsia="zh-CN"/>
        </w:rPr>
      </w:pPr>
    </w:p>
    <w:p w14:paraId="6A005984">
      <w:pPr>
        <w:pStyle w:val="3"/>
        <w:spacing w:after="0"/>
        <w:ind w:firstLine="643" w:firstLineChars="200"/>
        <w:jc w:val="both"/>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EB967E-568F-4A78-AEE7-36DBC1DC2A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2E1D94F-1768-4393-9832-A665F5AC0959}"/>
  </w:font>
  <w:font w:name="方正小标宋简体">
    <w:panose1 w:val="02000000000000000000"/>
    <w:charset w:val="86"/>
    <w:family w:val="auto"/>
    <w:pitch w:val="default"/>
    <w:sig w:usb0="00000001" w:usb1="08000000" w:usb2="00000000" w:usb3="00000000" w:csb0="00040000" w:csb1="00000000"/>
    <w:embedRegular r:id="rId3" w:fontKey="{3ECFE1CA-A0B8-4D50-B95A-8708B8A7AC63}"/>
  </w:font>
  <w:font w:name="微软雅黑">
    <w:panose1 w:val="020B0503020204020204"/>
    <w:charset w:val="86"/>
    <w:family w:val="auto"/>
    <w:pitch w:val="default"/>
    <w:sig w:usb0="80000287" w:usb1="2ACF3C50" w:usb2="00000016" w:usb3="00000000" w:csb0="0004001F" w:csb1="00000000"/>
    <w:embedRegular r:id="rId4" w:fontKey="{0878BB87-A7C9-4435-9E6E-8D192DC2E6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AA3355A"/>
    <w:rsid w:val="102F1EF5"/>
    <w:rsid w:val="114161E7"/>
    <w:rsid w:val="130628D8"/>
    <w:rsid w:val="14F74BCE"/>
    <w:rsid w:val="14F90946"/>
    <w:rsid w:val="14FD19B0"/>
    <w:rsid w:val="15350822"/>
    <w:rsid w:val="17725CE9"/>
    <w:rsid w:val="19B65298"/>
    <w:rsid w:val="19BF0744"/>
    <w:rsid w:val="19BF485E"/>
    <w:rsid w:val="19EF056A"/>
    <w:rsid w:val="1B177D78"/>
    <w:rsid w:val="1DA8115B"/>
    <w:rsid w:val="1DB27CC5"/>
    <w:rsid w:val="1DD30B53"/>
    <w:rsid w:val="1E1E31CB"/>
    <w:rsid w:val="1E34479D"/>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7991DE9"/>
    <w:rsid w:val="38C369F1"/>
    <w:rsid w:val="39974106"/>
    <w:rsid w:val="3A3A65D2"/>
    <w:rsid w:val="3A561988"/>
    <w:rsid w:val="3BFF184D"/>
    <w:rsid w:val="3CB63F34"/>
    <w:rsid w:val="3CFB6595"/>
    <w:rsid w:val="3CFD6BB7"/>
    <w:rsid w:val="3D34475C"/>
    <w:rsid w:val="3E3C01FF"/>
    <w:rsid w:val="3FE9293F"/>
    <w:rsid w:val="405A4224"/>
    <w:rsid w:val="427A5715"/>
    <w:rsid w:val="433C5D1E"/>
    <w:rsid w:val="44107006"/>
    <w:rsid w:val="44920CB0"/>
    <w:rsid w:val="45726E52"/>
    <w:rsid w:val="45A00D58"/>
    <w:rsid w:val="460F14C8"/>
    <w:rsid w:val="46637C62"/>
    <w:rsid w:val="4B896DF6"/>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1137C66"/>
    <w:rsid w:val="61483E9A"/>
    <w:rsid w:val="661E50E3"/>
    <w:rsid w:val="66452F0C"/>
    <w:rsid w:val="6667362D"/>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Words>
  <Characters>115</Characters>
  <Lines>0</Lines>
  <Paragraphs>0</Paragraphs>
  <TotalTime>3</TotalTime>
  <ScaleCrop>false</ScaleCrop>
  <LinksUpToDate>false</LinksUpToDate>
  <CharactersWithSpaces>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2025-04-17T07:58:34Z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