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w:t>
      </w:r>
      <w:r>
        <w:rPr>
          <w:rFonts w:hint="eastAsia" w:ascii="黑体" w:hAnsi="黑体" w:eastAsia="黑体" w:cs="黑体"/>
          <w:color w:val="auto"/>
          <w:sz w:val="28"/>
          <w:szCs w:val="28"/>
          <w:highlight w:val="none"/>
          <w:lang w:val="en-US" w:eastAsia="zh-CN"/>
        </w:rPr>
        <w:t>13</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2025年7月份生产用结构胶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2025年7月份生产用结构胶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结构胶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7月份生产用结构胶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90"/>
        <w:gridCol w:w="2490"/>
        <w:gridCol w:w="810"/>
        <w:gridCol w:w="765"/>
        <w:gridCol w:w="1262"/>
        <w:gridCol w:w="973"/>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9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9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6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262"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73"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07E2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4668DDF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90" w:type="dxa"/>
            <w:vAlign w:val="center"/>
          </w:tcPr>
          <w:p w14:paraId="63F1CB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结构胶</w:t>
            </w:r>
          </w:p>
        </w:tc>
        <w:tc>
          <w:tcPr>
            <w:tcW w:w="2490" w:type="dxa"/>
            <w:vAlign w:val="center"/>
          </w:tcPr>
          <w:p w14:paraId="68C2AF5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TS850</w:t>
            </w:r>
          </w:p>
        </w:tc>
        <w:tc>
          <w:tcPr>
            <w:tcW w:w="810" w:type="dxa"/>
            <w:vAlign w:val="center"/>
          </w:tcPr>
          <w:p w14:paraId="301A53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1500</w:t>
            </w:r>
          </w:p>
        </w:tc>
        <w:tc>
          <w:tcPr>
            <w:tcW w:w="765" w:type="dxa"/>
            <w:vAlign w:val="center"/>
          </w:tcPr>
          <w:p w14:paraId="288A85C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262" w:type="dxa"/>
            <w:vAlign w:val="center"/>
          </w:tcPr>
          <w:p w14:paraId="46751F1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73" w:type="dxa"/>
            <w:vAlign w:val="center"/>
          </w:tcPr>
          <w:p w14:paraId="1749FD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9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9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2"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01"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52691486"/>
      <w:bookmarkStart w:id="13" w:name="_Toc247513966"/>
      <w:bookmarkStart w:id="14" w:name="_Toc361508598"/>
      <w:bookmarkStart w:id="15" w:name="_Toc144974510"/>
      <w:bookmarkStart w:id="16" w:name="_Toc300834963"/>
      <w:bookmarkStart w:id="17" w:name="_Toc25772"/>
      <w:bookmarkStart w:id="18" w:name="_Toc384308223"/>
      <w:bookmarkStart w:id="19" w:name="_Toc152042318"/>
      <w:bookmarkStart w:id="20" w:name="_Toc152045542"/>
      <w:bookmarkStart w:id="21" w:name="_Toc369531529"/>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247513967"/>
      <w:bookmarkStart w:id="25" w:name="_Toc144974511"/>
      <w:bookmarkStart w:id="26" w:name="_Toc247527568"/>
      <w:bookmarkStart w:id="27" w:name="_Toc384308224"/>
      <w:bookmarkStart w:id="28" w:name="_Toc152042319"/>
      <w:bookmarkStart w:id="29" w:name="_Toc369531530"/>
      <w:bookmarkStart w:id="30" w:name="_Toc152045543"/>
      <w:bookmarkStart w:id="31" w:name="_Toc361508599"/>
      <w:bookmarkStart w:id="32" w:name="_Toc352691487"/>
      <w:bookmarkStart w:id="33" w:name="_Toc30083496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29025"/>
      <w:bookmarkStart w:id="37" w:name="_Toc352691490"/>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14751"/>
      <w:bookmarkStart w:id="41" w:name="_Toc384308228"/>
      <w:bookmarkStart w:id="42" w:name="_Toc152042322"/>
      <w:bookmarkStart w:id="43" w:name="_Toc247527571"/>
      <w:bookmarkStart w:id="44" w:name="_Toc369531534"/>
      <w:bookmarkStart w:id="45" w:name="_Toc300834967"/>
      <w:bookmarkStart w:id="46" w:name="_Toc144974514"/>
      <w:bookmarkStart w:id="47" w:name="_Toc361508603"/>
      <w:bookmarkStart w:id="48" w:name="_Toc247513970"/>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52042323"/>
      <w:bookmarkStart w:id="52" w:name="_Toc300834968"/>
      <w:bookmarkStart w:id="53" w:name="_Toc152045547"/>
      <w:bookmarkStart w:id="54" w:name="_Toc17952"/>
      <w:bookmarkStart w:id="55" w:name="_Toc144974515"/>
      <w:bookmarkStart w:id="56" w:name="_Toc352691492"/>
      <w:bookmarkStart w:id="57" w:name="_Toc384308229"/>
      <w:bookmarkStart w:id="58" w:name="_Toc361508604"/>
      <w:bookmarkStart w:id="59" w:name="_Toc247527572"/>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7月18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 月 18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247527628"/>
      <w:bookmarkStart w:id="67" w:name="_Toc384308277"/>
      <w:bookmarkStart w:id="68" w:name="_Toc361508651"/>
      <w:bookmarkStart w:id="69" w:name="_Toc369531582"/>
      <w:bookmarkStart w:id="70" w:name="_Toc352691538"/>
      <w:bookmarkStart w:id="71" w:name="_Toc144974570"/>
      <w:bookmarkStart w:id="72" w:name="_Toc2907"/>
      <w:bookmarkStart w:id="73" w:name="_Toc152045603"/>
      <w:bookmarkStart w:id="74" w:name="_Toc300835013"/>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15253"/>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10372"/>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152042337"/>
      <w:bookmarkStart w:id="97" w:name="_Toc384308243"/>
      <w:bookmarkStart w:id="98" w:name="_Toc361508618"/>
      <w:bookmarkStart w:id="99" w:name="_Toc152045561"/>
      <w:bookmarkStart w:id="100" w:name="_Toc30095"/>
      <w:bookmarkStart w:id="101" w:name="_Toc144974529"/>
      <w:bookmarkStart w:id="102" w:name="_Toc247513985"/>
      <w:bookmarkStart w:id="103" w:name="_Toc300834982"/>
      <w:bookmarkStart w:id="104" w:name="_Toc247527586"/>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33795810"/>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1508619"/>
      <w:bookmarkStart w:id="120" w:name="_Toc352691506"/>
      <w:bookmarkStart w:id="121" w:name="_Toc384308244"/>
      <w:bookmarkStart w:id="122" w:name="_Toc369531550"/>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14362"/>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152042340"/>
      <w:bookmarkStart w:id="134" w:name="_Toc144974532"/>
      <w:bookmarkStart w:id="135" w:name="_Toc369531553"/>
      <w:bookmarkStart w:id="136" w:name="_Toc361508622"/>
      <w:bookmarkStart w:id="137" w:name="_Toc384308247"/>
      <w:bookmarkStart w:id="138" w:name="_Toc300834986"/>
      <w:bookmarkStart w:id="139" w:name="_Toc352691509"/>
      <w:bookmarkStart w:id="140" w:name="_Toc247527589"/>
      <w:bookmarkStart w:id="141" w:name="_Toc152045564"/>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384308248"/>
      <w:bookmarkStart w:id="145" w:name="_Toc18247"/>
      <w:bookmarkStart w:id="146" w:name="_Toc247527590"/>
      <w:bookmarkStart w:id="147" w:name="_Toc352691510"/>
      <w:bookmarkStart w:id="148" w:name="_Toc300834987"/>
      <w:bookmarkStart w:id="149" w:name="_Toc361508623"/>
      <w:bookmarkStart w:id="150" w:name="_Toc247513989"/>
      <w:bookmarkStart w:id="151" w:name="_Toc152042341"/>
      <w:bookmarkStart w:id="152" w:name="_Toc144974533"/>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44974536"/>
      <w:bookmarkStart w:id="158" w:name="_Toc247527593"/>
      <w:bookmarkStart w:id="159" w:name="_Toc247513992"/>
      <w:bookmarkStart w:id="160" w:name="_Toc152042344"/>
      <w:bookmarkStart w:id="161" w:name="_Toc152045568"/>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13644"/>
      <w:bookmarkStart w:id="169" w:name="_Toc384308253"/>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1807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2025年07月14日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CF9F0FE">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95D7E60">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1E3344">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9DE4E2E">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ABF6B1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397C1F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7A757742">
      <w:pPr>
        <w:rPr>
          <w:rFonts w:hint="eastAsia" w:ascii="仿宋" w:hAnsi="仿宋" w:eastAsia="仿宋" w:cs="仿宋"/>
          <w:color w:val="auto"/>
          <w:sz w:val="32"/>
          <w:szCs w:val="32"/>
          <w:highlight w:val="none"/>
        </w:rPr>
      </w:pPr>
    </w:p>
    <w:p w14:paraId="7A3F8A47">
      <w:pPr>
        <w:rPr>
          <w:rFonts w:hint="eastAsia" w:ascii="仿宋" w:hAnsi="仿宋" w:eastAsia="仿宋" w:cs="仿宋"/>
          <w:color w:val="auto"/>
          <w:sz w:val="32"/>
          <w:szCs w:val="32"/>
          <w:highlight w:val="none"/>
        </w:rPr>
      </w:pPr>
    </w:p>
    <w:p w14:paraId="269647CB">
      <w:pPr>
        <w:rPr>
          <w:rFonts w:hint="eastAsia" w:ascii="仿宋" w:hAnsi="仿宋" w:eastAsia="仿宋" w:cs="仿宋"/>
          <w:color w:val="auto"/>
          <w:sz w:val="32"/>
          <w:szCs w:val="32"/>
          <w:highlight w:val="none"/>
        </w:rPr>
      </w:pPr>
    </w:p>
    <w:p w14:paraId="36A8CE70">
      <w:pPr>
        <w:rPr>
          <w:rFonts w:hint="eastAsia" w:ascii="仿宋" w:hAnsi="仿宋" w:eastAsia="仿宋" w:cs="仿宋"/>
          <w:color w:val="auto"/>
          <w:sz w:val="32"/>
          <w:szCs w:val="32"/>
          <w:highlight w:val="none"/>
        </w:rPr>
      </w:pPr>
    </w:p>
    <w:p w14:paraId="2BFF4220">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XB20250714-13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bookmarkStart w:id="207" w:name="_GoBack"/>
      <w:bookmarkEnd w:id="207"/>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7月份生产用结构胶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69531699"/>
      <w:bookmarkStart w:id="187" w:name="_Toc300835211"/>
      <w:bookmarkStart w:id="188" w:name="_Toc152045789"/>
      <w:bookmarkStart w:id="189" w:name="_Toc15573"/>
      <w:bookmarkStart w:id="190" w:name="_Toc152042578"/>
      <w:bookmarkStart w:id="191" w:name="_Toc144974858"/>
      <w:bookmarkStart w:id="192" w:name="_Toc384308377"/>
      <w:bookmarkStart w:id="193" w:name="_Toc361508754"/>
      <w:bookmarkStart w:id="194" w:name="_Toc352691663"/>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w:t>
      </w:r>
      <w:r>
        <w:rPr>
          <w:rFonts w:hint="eastAsia" w:ascii="宋体" w:hAnsi="宋体" w:eastAsia="宋体" w:cs="宋体"/>
          <w:b/>
          <w:bCs/>
          <w:color w:val="auto"/>
          <w:sz w:val="28"/>
          <w:szCs w:val="28"/>
          <w:highlight w:val="none"/>
          <w:lang w:val="en-US" w:eastAsia="zh-CN"/>
        </w:rPr>
        <w:t>7月份生产用结构胶</w:t>
      </w:r>
      <w:r>
        <w:rPr>
          <w:rFonts w:hint="eastAsia" w:ascii="宋体" w:hAnsi="宋体" w:eastAsia="宋体" w:cs="宋体"/>
          <w:b/>
          <w:bCs/>
          <w:color w:val="auto"/>
          <w:sz w:val="30"/>
          <w:szCs w:val="30"/>
          <w:highlight w:val="none"/>
          <w:lang w:val="en-US"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2805"/>
        <w:gridCol w:w="750"/>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5"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50"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7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结构胶</w:t>
            </w:r>
          </w:p>
        </w:tc>
        <w:tc>
          <w:tcPr>
            <w:tcW w:w="2805"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TS850</w:t>
            </w:r>
          </w:p>
        </w:tc>
        <w:tc>
          <w:tcPr>
            <w:tcW w:w="750" w:type="dxa"/>
            <w:vAlign w:val="center"/>
          </w:tcPr>
          <w:p w14:paraId="25AEDE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1500</w:t>
            </w:r>
          </w:p>
        </w:tc>
        <w:tc>
          <w:tcPr>
            <w:tcW w:w="583" w:type="dxa"/>
            <w:vAlign w:val="center"/>
          </w:tcPr>
          <w:p w14:paraId="079F0B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5"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750"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1CC84632">
      <w:pPr>
        <w:pStyle w:val="3"/>
        <w:spacing w:after="0"/>
        <w:jc w:val="both"/>
        <w:rPr>
          <w:rFonts w:hint="eastAsia" w:ascii="Times New Roman" w:hAnsi="Times New Roman"/>
          <w:color w:val="auto"/>
          <w:kern w:val="0"/>
          <w:lang w:val="en-US" w:eastAsia="zh-CN"/>
        </w:rPr>
      </w:pPr>
    </w:p>
    <w:p w14:paraId="0C8BE1A5">
      <w:pPr>
        <w:rPr>
          <w:rFonts w:hint="eastAsia" w:ascii="Times New Roman" w:hAnsi="Times New Roman"/>
          <w:color w:val="auto"/>
          <w:kern w:val="0"/>
          <w:lang w:val="en-US" w:eastAsia="zh-CN"/>
        </w:rPr>
      </w:pPr>
    </w:p>
    <w:p w14:paraId="5C82227D">
      <w:pPr>
        <w:rPr>
          <w:rFonts w:hint="eastAsia" w:ascii="Times New Roman" w:hAnsi="Times New Roman"/>
          <w:color w:val="auto"/>
          <w:kern w:val="0"/>
          <w:lang w:val="en-US" w:eastAsia="zh-CN"/>
        </w:rPr>
      </w:pPr>
    </w:p>
    <w:p w14:paraId="2B7F7D70">
      <w:pPr>
        <w:rPr>
          <w:rFonts w:hint="eastAsia" w:ascii="Times New Roman" w:hAnsi="Times New Roman"/>
          <w:color w:val="auto"/>
          <w:kern w:val="0"/>
          <w:lang w:val="en-US" w:eastAsia="zh-CN"/>
        </w:rPr>
      </w:pPr>
    </w:p>
    <w:p w14:paraId="244DB2DB">
      <w:pPr>
        <w:rPr>
          <w:rFonts w:hint="eastAsia" w:ascii="Times New Roman" w:hAnsi="Times New Roman"/>
          <w:color w:val="auto"/>
          <w:kern w:val="0"/>
          <w:lang w:val="en-US" w:eastAsia="zh-CN"/>
        </w:rPr>
      </w:pPr>
    </w:p>
    <w:p w14:paraId="5BCEB937">
      <w:pPr>
        <w:rPr>
          <w:rFonts w:hint="eastAsia" w:ascii="Times New Roman" w:hAnsi="Times New Roman"/>
          <w:color w:val="auto"/>
          <w:kern w:val="0"/>
          <w:lang w:val="en-US" w:eastAsia="zh-CN"/>
        </w:rPr>
      </w:pPr>
    </w:p>
    <w:p w14:paraId="7A35F932">
      <w:pPr>
        <w:rPr>
          <w:rFonts w:hint="eastAsia" w:ascii="Times New Roman" w:hAnsi="Times New Roman"/>
          <w:color w:val="auto"/>
          <w:kern w:val="0"/>
          <w:lang w:val="en-US" w:eastAsia="zh-CN"/>
        </w:rPr>
      </w:pPr>
    </w:p>
    <w:p w14:paraId="726D22DF">
      <w:pPr>
        <w:rPr>
          <w:rFonts w:hint="eastAsia" w:ascii="Times New Roman" w:hAnsi="Times New Roman"/>
          <w:color w:val="auto"/>
          <w:kern w:val="0"/>
          <w:lang w:val="en-US" w:eastAsia="zh-CN"/>
        </w:rPr>
      </w:pPr>
    </w:p>
    <w:p w14:paraId="7E4A7B4F">
      <w:pPr>
        <w:rPr>
          <w:rFonts w:hint="eastAsia" w:ascii="Times New Roman" w:hAnsi="Times New Roman"/>
          <w:color w:val="auto"/>
          <w:kern w:val="0"/>
          <w:lang w:val="en-US" w:eastAsia="zh-CN"/>
        </w:rPr>
      </w:pPr>
    </w:p>
    <w:p w14:paraId="79978C17">
      <w:pPr>
        <w:rPr>
          <w:rFonts w:hint="eastAsia" w:ascii="Times New Roman" w:hAnsi="Times New Roman"/>
          <w:color w:val="auto"/>
          <w:kern w:val="0"/>
          <w:lang w:val="en-US" w:eastAsia="zh-CN"/>
        </w:rPr>
      </w:pPr>
    </w:p>
    <w:p w14:paraId="546BE00F">
      <w:pPr>
        <w:rPr>
          <w:rFonts w:hint="eastAsia" w:ascii="Times New Roman" w:hAnsi="Times New Roman"/>
          <w:color w:val="auto"/>
          <w:kern w:val="0"/>
          <w:lang w:val="en-US" w:eastAsia="zh-CN"/>
        </w:rPr>
      </w:pPr>
    </w:p>
    <w:p w14:paraId="555B703C">
      <w:pPr>
        <w:rPr>
          <w:rFonts w:hint="eastAsia" w:ascii="Times New Roman" w:hAnsi="Times New Roman"/>
          <w:color w:val="auto"/>
          <w:kern w:val="0"/>
          <w:lang w:val="en-US" w:eastAsia="zh-CN"/>
        </w:rPr>
      </w:pPr>
    </w:p>
    <w:p w14:paraId="6EB39DB6">
      <w:pPr>
        <w:rPr>
          <w:rFonts w:hint="eastAsia" w:ascii="Times New Roman" w:hAnsi="Times New Roman"/>
          <w:color w:val="auto"/>
          <w:kern w:val="0"/>
          <w:lang w:val="en-US" w:eastAsia="zh-CN"/>
        </w:rPr>
      </w:pPr>
    </w:p>
    <w:p w14:paraId="0F51B43A">
      <w:pPr>
        <w:rPr>
          <w:rFonts w:hint="eastAsia" w:ascii="Times New Roman" w:hAnsi="Times New Roman"/>
          <w:color w:val="auto"/>
          <w:kern w:val="0"/>
          <w:lang w:val="en-US" w:eastAsia="zh-CN"/>
        </w:rPr>
      </w:pPr>
    </w:p>
    <w:p w14:paraId="2AE24A10">
      <w:pPr>
        <w:rPr>
          <w:rFonts w:hint="eastAsia" w:ascii="Times New Roman" w:hAnsi="Times New Roman"/>
          <w:color w:val="auto"/>
          <w:kern w:val="0"/>
          <w:lang w:val="en-US" w:eastAsia="zh-CN"/>
        </w:rPr>
      </w:pPr>
    </w:p>
    <w:p w14:paraId="3DD3FD03">
      <w:pPr>
        <w:rPr>
          <w:rFonts w:hint="eastAsia" w:ascii="Times New Roman" w:hAnsi="Times New Roman"/>
          <w:color w:val="auto"/>
          <w:kern w:val="0"/>
          <w:lang w:val="en-US" w:eastAsia="zh-CN"/>
        </w:rPr>
      </w:pPr>
    </w:p>
    <w:p w14:paraId="1DC90604">
      <w:pPr>
        <w:rPr>
          <w:rFonts w:hint="eastAsia" w:ascii="Times New Roman" w:hAnsi="Times New Roman"/>
          <w:color w:val="auto"/>
          <w:kern w:val="0"/>
          <w:lang w:val="en-US" w:eastAsia="zh-CN"/>
        </w:rPr>
      </w:pPr>
    </w:p>
    <w:p w14:paraId="20094628">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9DC0E0-DABA-44BC-B687-3562949205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E799648-09BC-4532-857C-AFC4B70670EA}"/>
  </w:font>
  <w:font w:name="方正小标宋简体">
    <w:panose1 w:val="02000000000000000000"/>
    <w:charset w:val="86"/>
    <w:family w:val="auto"/>
    <w:pitch w:val="default"/>
    <w:sig w:usb0="00000001" w:usb1="08000000" w:usb2="00000000" w:usb3="00000000" w:csb0="00040000" w:csb1="00000000"/>
    <w:embedRegular r:id="rId3" w:fontKey="{15B40DD7-BF6D-495D-A638-BC91D2A45E44}"/>
  </w:font>
  <w:font w:name="微软雅黑">
    <w:panose1 w:val="020B0503020204020204"/>
    <w:charset w:val="86"/>
    <w:family w:val="auto"/>
    <w:pitch w:val="default"/>
    <w:sig w:usb0="80000287" w:usb1="2ACF3C50" w:usb2="00000016" w:usb3="00000000" w:csb0="0004001F" w:csb1="00000000"/>
    <w:embedRegular r:id="rId4" w:fontKey="{EFA946AA-C701-4FE8-9911-C7287F212BE0}"/>
  </w:font>
  <w:font w:name="Segoe UI Variable Text Semilight">
    <w:panose1 w:val="00000000000000000000"/>
    <w:charset w:val="00"/>
    <w:family w:val="auto"/>
    <w:pitch w:val="default"/>
    <w:sig w:usb0="A00002FF" w:usb1="0000000B" w:usb2="00000000" w:usb3="00000000" w:csb0="2000019F" w:csb1="00000000"/>
  </w:font>
  <w:font w:name="Shell">
    <w:panose1 w:val="00000000000000000000"/>
    <w:charset w:val="00"/>
    <w:family w:val="auto"/>
    <w:pitch w:val="default"/>
    <w:sig w:usb0="00000000" w:usb1="00000000" w:usb2="00000000" w:usb3="00000000" w:csb0="00000000" w:csb1="00000000"/>
  </w:font>
  <w:font w:name="Showcard Gothic">
    <w:panose1 w:val="04020904020102020604"/>
    <w:charset w:val="00"/>
    <w:family w:val="auto"/>
    <w:pitch w:val="default"/>
    <w:sig w:usb0="00000003" w:usb1="00000000" w:usb2="00000000" w:usb3="00000000" w:csb0="20000001" w:csb1="00000000"/>
  </w:font>
  <w:font w:name="Segoe UI Variable Text Light">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29F2C5A"/>
    <w:rsid w:val="051379D8"/>
    <w:rsid w:val="05BE40FB"/>
    <w:rsid w:val="06141C07"/>
    <w:rsid w:val="06B03754"/>
    <w:rsid w:val="06D94B8B"/>
    <w:rsid w:val="076A5F83"/>
    <w:rsid w:val="07720B9B"/>
    <w:rsid w:val="07ED44BE"/>
    <w:rsid w:val="08D00E36"/>
    <w:rsid w:val="08D15B8E"/>
    <w:rsid w:val="08FA1588"/>
    <w:rsid w:val="09BC2218"/>
    <w:rsid w:val="0AA3355A"/>
    <w:rsid w:val="0CAF4DC4"/>
    <w:rsid w:val="102F1EF5"/>
    <w:rsid w:val="10A90B69"/>
    <w:rsid w:val="114161E7"/>
    <w:rsid w:val="122945CF"/>
    <w:rsid w:val="130628D8"/>
    <w:rsid w:val="13B81E24"/>
    <w:rsid w:val="13C609E5"/>
    <w:rsid w:val="13EB5705"/>
    <w:rsid w:val="14221993"/>
    <w:rsid w:val="14F74BCE"/>
    <w:rsid w:val="14F90946"/>
    <w:rsid w:val="14FD19B0"/>
    <w:rsid w:val="150A4901"/>
    <w:rsid w:val="15350822"/>
    <w:rsid w:val="15F829AC"/>
    <w:rsid w:val="16DE4297"/>
    <w:rsid w:val="16E41182"/>
    <w:rsid w:val="17725CE9"/>
    <w:rsid w:val="18876269"/>
    <w:rsid w:val="19B65298"/>
    <w:rsid w:val="19BF0744"/>
    <w:rsid w:val="19BF485E"/>
    <w:rsid w:val="19EF056A"/>
    <w:rsid w:val="19FA7CBC"/>
    <w:rsid w:val="1AEC4493"/>
    <w:rsid w:val="1B177D78"/>
    <w:rsid w:val="1D905BC0"/>
    <w:rsid w:val="1DA8115B"/>
    <w:rsid w:val="1DB01DBE"/>
    <w:rsid w:val="1DB27CC5"/>
    <w:rsid w:val="1DD30B53"/>
    <w:rsid w:val="1E1E31CB"/>
    <w:rsid w:val="1E34479D"/>
    <w:rsid w:val="207E073E"/>
    <w:rsid w:val="208539D6"/>
    <w:rsid w:val="21834158"/>
    <w:rsid w:val="220426D8"/>
    <w:rsid w:val="22F5715A"/>
    <w:rsid w:val="234C4162"/>
    <w:rsid w:val="241430A6"/>
    <w:rsid w:val="2452597D"/>
    <w:rsid w:val="246742B5"/>
    <w:rsid w:val="257B5469"/>
    <w:rsid w:val="25CF3840"/>
    <w:rsid w:val="26E921AF"/>
    <w:rsid w:val="27CC3C98"/>
    <w:rsid w:val="28164F13"/>
    <w:rsid w:val="297D349C"/>
    <w:rsid w:val="297D7484"/>
    <w:rsid w:val="2A2E0C3A"/>
    <w:rsid w:val="2A4B3DED"/>
    <w:rsid w:val="2BF61145"/>
    <w:rsid w:val="2D331C6F"/>
    <w:rsid w:val="2DE05E9B"/>
    <w:rsid w:val="2E033918"/>
    <w:rsid w:val="2EA4771D"/>
    <w:rsid w:val="2FF124EE"/>
    <w:rsid w:val="2FF93E7A"/>
    <w:rsid w:val="31163769"/>
    <w:rsid w:val="31832E12"/>
    <w:rsid w:val="32A1627D"/>
    <w:rsid w:val="33260700"/>
    <w:rsid w:val="333C7F24"/>
    <w:rsid w:val="333D3C9C"/>
    <w:rsid w:val="339B5162"/>
    <w:rsid w:val="34DF16EF"/>
    <w:rsid w:val="354E1250"/>
    <w:rsid w:val="358E6037"/>
    <w:rsid w:val="36525CB0"/>
    <w:rsid w:val="3656754F"/>
    <w:rsid w:val="36716136"/>
    <w:rsid w:val="37991DE9"/>
    <w:rsid w:val="37E96877"/>
    <w:rsid w:val="38172D0E"/>
    <w:rsid w:val="38C369F1"/>
    <w:rsid w:val="38F372D7"/>
    <w:rsid w:val="395064D7"/>
    <w:rsid w:val="39974106"/>
    <w:rsid w:val="3A3A65D2"/>
    <w:rsid w:val="3A561988"/>
    <w:rsid w:val="3B381919"/>
    <w:rsid w:val="3B6B690D"/>
    <w:rsid w:val="3BFF184D"/>
    <w:rsid w:val="3CB63F34"/>
    <w:rsid w:val="3CDF5789"/>
    <w:rsid w:val="3CEB6517"/>
    <w:rsid w:val="3CFB6595"/>
    <w:rsid w:val="3CFD6BB7"/>
    <w:rsid w:val="3D34475C"/>
    <w:rsid w:val="3E233510"/>
    <w:rsid w:val="3E3C01FF"/>
    <w:rsid w:val="3FE9293F"/>
    <w:rsid w:val="405A4224"/>
    <w:rsid w:val="415648A7"/>
    <w:rsid w:val="415C23B6"/>
    <w:rsid w:val="4194717D"/>
    <w:rsid w:val="427A5715"/>
    <w:rsid w:val="433C5D1E"/>
    <w:rsid w:val="43D9531B"/>
    <w:rsid w:val="44093E52"/>
    <w:rsid w:val="44107006"/>
    <w:rsid w:val="44920CB0"/>
    <w:rsid w:val="454C4C9E"/>
    <w:rsid w:val="45726E52"/>
    <w:rsid w:val="45A00D58"/>
    <w:rsid w:val="460F14C8"/>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3220A8C"/>
    <w:rsid w:val="53275046"/>
    <w:rsid w:val="54EB7CA8"/>
    <w:rsid w:val="55EF7BB3"/>
    <w:rsid w:val="55F20E2B"/>
    <w:rsid w:val="56397B3F"/>
    <w:rsid w:val="56737851"/>
    <w:rsid w:val="5680683F"/>
    <w:rsid w:val="56F815DC"/>
    <w:rsid w:val="57711FE2"/>
    <w:rsid w:val="58022C3B"/>
    <w:rsid w:val="58F702C5"/>
    <w:rsid w:val="59907EED"/>
    <w:rsid w:val="5A715E56"/>
    <w:rsid w:val="5B97061C"/>
    <w:rsid w:val="5C02145B"/>
    <w:rsid w:val="5C2B04AE"/>
    <w:rsid w:val="5C594DF3"/>
    <w:rsid w:val="5CF52D6E"/>
    <w:rsid w:val="5D042FB1"/>
    <w:rsid w:val="5D5F148B"/>
    <w:rsid w:val="5DA87DE0"/>
    <w:rsid w:val="5DCA09A3"/>
    <w:rsid w:val="5E6301AB"/>
    <w:rsid w:val="5E8D407E"/>
    <w:rsid w:val="5EBE2EAC"/>
    <w:rsid w:val="5F213A10"/>
    <w:rsid w:val="5F8C5DB5"/>
    <w:rsid w:val="602C2F4B"/>
    <w:rsid w:val="60675D3C"/>
    <w:rsid w:val="6077565B"/>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9A6E14"/>
    <w:rsid w:val="69313380"/>
    <w:rsid w:val="69C06F03"/>
    <w:rsid w:val="69E314DA"/>
    <w:rsid w:val="69F446AA"/>
    <w:rsid w:val="6A445335"/>
    <w:rsid w:val="6A6715C4"/>
    <w:rsid w:val="6AE00B36"/>
    <w:rsid w:val="6B4D1FC7"/>
    <w:rsid w:val="6B8A4FC9"/>
    <w:rsid w:val="6BD87931"/>
    <w:rsid w:val="6C2347F8"/>
    <w:rsid w:val="6CCD1611"/>
    <w:rsid w:val="6CE26D5D"/>
    <w:rsid w:val="6DB30807"/>
    <w:rsid w:val="6E1F1379"/>
    <w:rsid w:val="6E7839C5"/>
    <w:rsid w:val="6EAF6227"/>
    <w:rsid w:val="6EEA194B"/>
    <w:rsid w:val="6F4D07E7"/>
    <w:rsid w:val="703561B0"/>
    <w:rsid w:val="70626755"/>
    <w:rsid w:val="707458D8"/>
    <w:rsid w:val="70B054D2"/>
    <w:rsid w:val="70CD7E32"/>
    <w:rsid w:val="7258372B"/>
    <w:rsid w:val="72E3289C"/>
    <w:rsid w:val="736305DA"/>
    <w:rsid w:val="7386251A"/>
    <w:rsid w:val="746F7AA5"/>
    <w:rsid w:val="74F87447"/>
    <w:rsid w:val="7530098F"/>
    <w:rsid w:val="76987E92"/>
    <w:rsid w:val="77126D1B"/>
    <w:rsid w:val="7930196F"/>
    <w:rsid w:val="7A293BFF"/>
    <w:rsid w:val="7A9814B1"/>
    <w:rsid w:val="7BF73FB5"/>
    <w:rsid w:val="7D33726F"/>
    <w:rsid w:val="7D8E0949"/>
    <w:rsid w:val="7F06435D"/>
    <w:rsid w:val="7F0D7F93"/>
    <w:rsid w:val="7F442849"/>
    <w:rsid w:val="7FBB179D"/>
    <w:rsid w:val="7FD01E11"/>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6757</Words>
  <Characters>6949</Characters>
  <Lines>0</Lines>
  <Paragraphs>0</Paragraphs>
  <TotalTime>0</TotalTime>
  <ScaleCrop>false</ScaleCrop>
  <LinksUpToDate>false</LinksUpToDate>
  <CharactersWithSpaces>7283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南晓霞</cp:lastModifiedBy>
  <dcterms:modified xsi:type="dcterms:W3CDTF">2025-07-14T06:26:50Z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