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238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XB20250827-01</w:t>
      </w:r>
    </w:p>
    <w:p w14:paraId="5F5853EB">
      <w:pPr>
        <w:spacing w:line="400" w:lineRule="exact"/>
        <w:rPr>
          <w:rFonts w:ascii="Times New Roman" w:hAnsi="Times New Roman"/>
          <w:color w:val="auto"/>
        </w:rPr>
      </w:pPr>
    </w:p>
    <w:p w14:paraId="484DA06E">
      <w:pPr>
        <w:spacing w:line="400" w:lineRule="exact"/>
        <w:rPr>
          <w:rFonts w:ascii="Times New Roman" w:hAnsi="Times New Roman"/>
          <w:color w:val="auto"/>
        </w:rPr>
      </w:pPr>
    </w:p>
    <w:p w14:paraId="7CB10DCC">
      <w:pPr>
        <w:outlineLvl w:val="9"/>
        <w:rPr>
          <w:color w:val="auto"/>
        </w:rPr>
      </w:pPr>
    </w:p>
    <w:p w14:paraId="275C40BD">
      <w:pPr>
        <w:spacing w:line="400" w:lineRule="exact"/>
        <w:rPr>
          <w:rFonts w:ascii="Times New Roman" w:hAnsi="Times New Roman"/>
          <w:color w:val="auto"/>
        </w:rPr>
      </w:pPr>
    </w:p>
    <w:p w14:paraId="0F43B409">
      <w:pPr>
        <w:spacing w:line="400" w:lineRule="exact"/>
        <w:rPr>
          <w:rFonts w:ascii="Times New Roman" w:hAnsi="Times New Roman"/>
          <w:color w:val="auto"/>
        </w:rPr>
      </w:pPr>
    </w:p>
    <w:p w14:paraId="17BBBDE1">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EB91850">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2025年8月锌粉车间5#电炉耐火材料采购及配套筑炉项目</w:t>
      </w:r>
      <w:r>
        <w:rPr>
          <w:rFonts w:hint="eastAsia" w:ascii="Times New Roman" w:hAnsi="Times New Roman" w:eastAsia="黑体"/>
          <w:color w:val="auto"/>
          <w:sz w:val="44"/>
          <w:lang w:eastAsia="zh-CN"/>
        </w:rPr>
        <w:t>询比采购文件</w:t>
      </w:r>
    </w:p>
    <w:p w14:paraId="4CC4F007">
      <w:pPr>
        <w:spacing w:line="400" w:lineRule="exact"/>
        <w:rPr>
          <w:rFonts w:ascii="Times New Roman" w:hAnsi="Times New Roman"/>
          <w:color w:val="auto"/>
        </w:rPr>
      </w:pPr>
    </w:p>
    <w:p w14:paraId="60C7B113">
      <w:pPr>
        <w:spacing w:line="400" w:lineRule="exact"/>
        <w:rPr>
          <w:rFonts w:ascii="Times New Roman" w:hAnsi="Times New Roman"/>
          <w:color w:val="auto"/>
        </w:rPr>
      </w:pPr>
    </w:p>
    <w:p w14:paraId="3E8553B6">
      <w:pPr>
        <w:spacing w:line="400" w:lineRule="exact"/>
        <w:rPr>
          <w:rFonts w:ascii="Times New Roman" w:hAnsi="Times New Roman"/>
          <w:color w:val="auto"/>
        </w:rPr>
      </w:pPr>
    </w:p>
    <w:p w14:paraId="2038B10D">
      <w:pPr>
        <w:spacing w:line="400" w:lineRule="exact"/>
        <w:rPr>
          <w:rFonts w:ascii="Times New Roman" w:hAnsi="Times New Roman"/>
          <w:color w:val="auto"/>
        </w:rPr>
      </w:pPr>
    </w:p>
    <w:p w14:paraId="560D5791">
      <w:pPr>
        <w:spacing w:line="400" w:lineRule="exact"/>
        <w:rPr>
          <w:rFonts w:ascii="Times New Roman" w:hAnsi="Times New Roman"/>
          <w:color w:val="auto"/>
        </w:rPr>
      </w:pPr>
    </w:p>
    <w:p w14:paraId="6C757242">
      <w:pPr>
        <w:spacing w:line="400" w:lineRule="exact"/>
        <w:rPr>
          <w:rFonts w:ascii="Times New Roman" w:hAnsi="Times New Roman"/>
          <w:color w:val="auto"/>
        </w:rPr>
      </w:pPr>
    </w:p>
    <w:p w14:paraId="208BD77D">
      <w:pPr>
        <w:spacing w:line="400" w:lineRule="exact"/>
        <w:rPr>
          <w:rFonts w:ascii="Times New Roman" w:hAnsi="Times New Roman"/>
          <w:color w:val="auto"/>
        </w:rPr>
      </w:pPr>
    </w:p>
    <w:p w14:paraId="7E443F0B">
      <w:pPr>
        <w:spacing w:line="400" w:lineRule="exact"/>
        <w:rPr>
          <w:rFonts w:ascii="Times New Roman" w:hAnsi="Times New Roman"/>
          <w:color w:val="auto"/>
        </w:rPr>
      </w:pPr>
    </w:p>
    <w:p w14:paraId="29887C31">
      <w:pPr>
        <w:pStyle w:val="5"/>
        <w:spacing w:before="24" w:after="24"/>
        <w:ind w:firstLine="480"/>
        <w:rPr>
          <w:color w:val="auto"/>
        </w:rPr>
      </w:pPr>
    </w:p>
    <w:p w14:paraId="20EF2F7C">
      <w:pPr>
        <w:pStyle w:val="5"/>
        <w:spacing w:before="24" w:after="24"/>
        <w:ind w:firstLine="480"/>
        <w:rPr>
          <w:color w:val="auto"/>
        </w:rPr>
      </w:pPr>
    </w:p>
    <w:p w14:paraId="158D711C">
      <w:pPr>
        <w:pStyle w:val="5"/>
        <w:spacing w:before="24" w:after="24"/>
        <w:ind w:left="0" w:leftChars="0" w:firstLine="0" w:firstLineChars="0"/>
        <w:rPr>
          <w:color w:val="auto"/>
        </w:rPr>
      </w:pPr>
    </w:p>
    <w:p w14:paraId="20A07B3F">
      <w:pPr>
        <w:pStyle w:val="5"/>
        <w:spacing w:before="24" w:after="24"/>
        <w:ind w:left="0" w:leftChars="0" w:firstLine="0" w:firstLineChars="0"/>
        <w:rPr>
          <w:color w:val="auto"/>
        </w:rPr>
      </w:pPr>
    </w:p>
    <w:p w14:paraId="3AB5FB74">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368AEB8B">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63515BA1">
      <w:pPr>
        <w:spacing w:line="360" w:lineRule="auto"/>
        <w:ind w:firstLine="5760" w:firstLineChars="1800"/>
        <w:jc w:val="both"/>
        <w:rPr>
          <w:rFonts w:hint="eastAsia" w:ascii="Times New Roman" w:hAnsi="Times New Roman" w:eastAsia="黑体"/>
          <w:color w:val="auto"/>
          <w:sz w:val="32"/>
          <w:szCs w:val="32"/>
        </w:rPr>
      </w:pPr>
    </w:p>
    <w:p w14:paraId="728DF59D">
      <w:pPr>
        <w:spacing w:line="360" w:lineRule="auto"/>
        <w:ind w:firstLine="5760" w:firstLineChars="1800"/>
        <w:jc w:val="both"/>
        <w:rPr>
          <w:rFonts w:hint="eastAsia" w:ascii="Times New Roman" w:hAnsi="Times New Roman" w:eastAsia="黑体"/>
          <w:color w:val="auto"/>
          <w:sz w:val="32"/>
          <w:szCs w:val="32"/>
        </w:rPr>
      </w:pPr>
    </w:p>
    <w:p w14:paraId="4AB76CC5">
      <w:pPr>
        <w:spacing w:line="360" w:lineRule="auto"/>
        <w:ind w:firstLine="2560" w:firstLineChars="8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八月二十七日</w:t>
      </w:r>
    </w:p>
    <w:p w14:paraId="1FB6984E">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bookmarkStart w:id="210" w:name="_GoBack"/>
      <w:bookmarkEnd w:id="210"/>
    </w:p>
    <w:p w14:paraId="54E96223">
      <w:pPr>
        <w:pStyle w:val="8"/>
        <w:keepNext w:val="0"/>
        <w:keepLines w:val="0"/>
        <w:widowControl/>
        <w:suppressLineNumbers w:val="0"/>
        <w:spacing w:before="0" w:beforeAutospacing="0" w:after="0" w:afterAutospacing="0" w:line="405" w:lineRule="atLeast"/>
        <w:ind w:left="0" w:firstLine="0"/>
        <w:jc w:val="center"/>
        <w:rPr>
          <w:rStyle w:val="11"/>
          <w:rFonts w:hint="eastAsia" w:ascii="方正小标宋简体" w:hAnsi="方正小标宋简体" w:eastAsia="方正小标宋简体" w:cs="方正小标宋简体"/>
          <w:i w:val="0"/>
          <w:iCs w:val="0"/>
          <w:caps w:val="0"/>
          <w:color w:val="000000"/>
          <w:spacing w:val="0"/>
          <w:sz w:val="36"/>
          <w:szCs w:val="36"/>
        </w:rPr>
      </w:pPr>
      <w:r>
        <w:rPr>
          <w:rStyle w:val="11"/>
          <w:rFonts w:hint="eastAsia" w:ascii="方正小标宋简体" w:hAnsi="方正小标宋简体" w:eastAsia="方正小标宋简体" w:cs="方正小标宋简体"/>
          <w:i w:val="0"/>
          <w:iCs w:val="0"/>
          <w:caps w:val="0"/>
          <w:color w:val="000000"/>
          <w:spacing w:val="0"/>
          <w:sz w:val="36"/>
          <w:szCs w:val="36"/>
        </w:rPr>
        <w:t>陕西锌业有限公司</w:t>
      </w:r>
    </w:p>
    <w:p w14:paraId="73933C8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2025年8月锌</w:t>
      </w:r>
      <w:r>
        <w:rPr>
          <w:rStyle w:val="11"/>
          <w:rFonts w:hint="eastAsia" w:ascii="宋体" w:hAnsi="宋体" w:eastAsia="宋体" w:cs="宋体"/>
          <w:b/>
          <w:bCs w:val="0"/>
          <w:i w:val="0"/>
          <w:iCs w:val="0"/>
          <w:caps w:val="0"/>
          <w:color w:val="000000"/>
          <w:spacing w:val="0"/>
          <w:sz w:val="36"/>
          <w:szCs w:val="36"/>
          <w:lang w:val="en-US" w:eastAsia="zh-CN"/>
        </w:rPr>
        <w:t>粉车间5#电炉等耐火材料及筑炉</w:t>
      </w:r>
      <w:r>
        <w:rPr>
          <w:rStyle w:val="11"/>
          <w:rFonts w:hint="eastAsia" w:ascii="方正小标宋简体" w:hAnsi="方正小标宋简体" w:eastAsia="方正小标宋简体" w:cs="方正小标宋简体"/>
          <w:i w:val="0"/>
          <w:iCs w:val="0"/>
          <w:caps w:val="0"/>
          <w:color w:val="000000"/>
          <w:spacing w:val="0"/>
          <w:sz w:val="36"/>
          <w:szCs w:val="36"/>
        </w:rPr>
        <w:t>询比采购</w:t>
      </w: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邀请函</w:t>
      </w:r>
    </w:p>
    <w:p w14:paraId="445B0A5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采购锌粉电炉耐火材料一批并配套筑炉施工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002522D5">
      <w:pPr>
        <w:pStyle w:val="3"/>
        <w:numPr>
          <w:ilvl w:val="0"/>
          <w:numId w:val="0"/>
        </w:numPr>
        <w:kinsoku/>
        <w:wordWrap/>
        <w:overflowPunct/>
        <w:topLinePunct w:val="0"/>
        <w:autoSpaceDE/>
        <w:autoSpaceDN/>
        <w:bidi w:val="0"/>
        <w:snapToGrid/>
        <w:spacing w:before="0" w:after="0" w:line="52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30E92CDD">
      <w:pPr>
        <w:pStyle w:val="3"/>
        <w:numPr>
          <w:ilvl w:val="0"/>
          <w:numId w:val="0"/>
        </w:numPr>
        <w:kinsoku/>
        <w:wordWrap/>
        <w:overflowPunct/>
        <w:topLinePunct w:val="0"/>
        <w:autoSpaceDE/>
        <w:autoSpaceDN/>
        <w:bidi w:val="0"/>
        <w:snapToGrid/>
        <w:spacing w:before="0" w:after="0" w:line="52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C91DE2E">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4565"/>
      <w:bookmarkStart w:id="6" w:name="_Toc7037"/>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锌粉车间5#电炉耐火材料采购并配套筑炉施工项目</w:t>
      </w:r>
      <w:bookmarkEnd w:id="4"/>
      <w:bookmarkEnd w:id="5"/>
      <w:bookmarkEnd w:id="6"/>
      <w:bookmarkEnd w:id="7"/>
      <w:r>
        <w:rPr>
          <w:rFonts w:hint="eastAsia" w:ascii="仿宋" w:hAnsi="仿宋" w:eastAsia="仿宋" w:cs="仿宋"/>
          <w:color w:val="auto"/>
          <w:sz w:val="32"/>
          <w:szCs w:val="32"/>
          <w:lang w:val="en-US" w:eastAsia="zh-CN"/>
        </w:rPr>
        <w:t>。</w:t>
      </w:r>
    </w:p>
    <w:p w14:paraId="439ED981">
      <w:pPr>
        <w:kinsoku/>
        <w:wordWrap/>
        <w:overflowPunct/>
        <w:topLinePunct w:val="0"/>
        <w:autoSpaceDE/>
        <w:autoSpaceDN/>
        <w:bidi w:val="0"/>
        <w:snapToGrid/>
        <w:spacing w:line="52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2025年9月20日前到货开始施工。</w:t>
      </w:r>
    </w:p>
    <w:p w14:paraId="6CBC68B9">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（四）交货地点：采购方公司指定地点。</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10381"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1065"/>
        <w:gridCol w:w="912"/>
        <w:gridCol w:w="1095"/>
        <w:gridCol w:w="1219"/>
        <w:gridCol w:w="162"/>
      </w:tblGrid>
      <w:tr w14:paraId="3128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6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37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合计单价（元）</w:t>
            </w:r>
          </w:p>
        </w:tc>
      </w:tr>
      <w:tr w14:paraId="6D26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BB8">
            <w:pPr>
              <w:jc w:val="center"/>
              <w:rPr>
                <w:rFonts w:hint="eastAsia" w:asciiTheme="minorHAnsi" w:hAnsiTheme="minorHAnsi" w:eastAsiaTheme="minorEastAsia" w:cstheme="minorBidi"/>
                <w:kern w:val="2"/>
                <w:sz w:val="24"/>
                <w:szCs w:val="24"/>
                <w:lang w:val="en-US" w:eastAsia="zh-CN" w:bidi="ar-SA"/>
              </w:rPr>
            </w:pPr>
            <w:r>
              <w:rPr>
                <w:rFonts w:hint="eastAsia"/>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E9D">
            <w:pPr>
              <w:jc w:val="center"/>
              <w:rPr>
                <w:rFonts w:hint="default" w:asciiTheme="minorHAnsi" w:hAnsiTheme="minorHAnsi" w:eastAsiaTheme="minorEastAsia" w:cstheme="minorBidi"/>
                <w:kern w:val="2"/>
                <w:sz w:val="24"/>
                <w:szCs w:val="24"/>
                <w:lang w:val="en-US" w:eastAsia="zh-CN" w:bidi="ar-SA"/>
              </w:rPr>
            </w:pPr>
            <w:r>
              <w:rPr>
                <w:rFonts w:hint="eastAsia"/>
                <w:sz w:val="24"/>
              </w:rPr>
              <w:t>一级高铝浇注料</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14:paraId="61A61E73">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w:t>
            </w:r>
            <w:r>
              <w:rPr>
                <w:rFonts w:hint="eastAsia"/>
                <w:sz w:val="24"/>
              </w:rPr>
              <w:t>锌粉</w:t>
            </w:r>
            <w:r>
              <w:rPr>
                <w:sz w:val="24"/>
              </w:rPr>
              <w:t>2000kVA</w:t>
            </w:r>
            <w:r>
              <w:rPr>
                <w:rFonts w:hint="eastAsia"/>
                <w:sz w:val="24"/>
              </w:rPr>
              <w:t>电炉筑炉炉料</w:t>
            </w:r>
            <w:r>
              <w:rPr>
                <w:rFonts w:hint="eastAsia"/>
                <w:sz w:val="24"/>
                <w:lang w:val="en-US" w:eastAsia="zh-CN"/>
              </w:rPr>
              <w:t>配套使用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829">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F34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488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219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333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A66">
            <w:pPr>
              <w:jc w:val="center"/>
              <w:rPr>
                <w:rFonts w:hint="eastAsia" w:eastAsia="宋体" w:asciiTheme="minorHAnsi" w:hAnsiTheme="minorHAnsi" w:cstheme="minorBidi"/>
                <w:kern w:val="2"/>
                <w:sz w:val="24"/>
                <w:szCs w:val="24"/>
                <w:lang w:val="en-US" w:eastAsia="zh-CN" w:bidi="ar-SA"/>
              </w:rPr>
            </w:pPr>
            <w:r>
              <w:rPr>
                <w:rFonts w:hint="eastAsia"/>
                <w:sz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AFC2">
            <w:pPr>
              <w:jc w:val="center"/>
              <w:rPr>
                <w:rFonts w:hint="default" w:asciiTheme="minorHAnsi" w:hAnsiTheme="minorHAnsi" w:eastAsiaTheme="minorEastAsia" w:cstheme="minorBidi"/>
                <w:kern w:val="2"/>
                <w:sz w:val="24"/>
                <w:szCs w:val="24"/>
                <w:lang w:val="en-US" w:eastAsia="zh-CN" w:bidi="ar-SA"/>
              </w:rPr>
            </w:pPr>
            <w:r>
              <w:rPr>
                <w:sz w:val="24"/>
              </w:rPr>
              <w:t>10</w:t>
            </w:r>
            <w:r>
              <w:rPr>
                <w:rFonts w:hint="eastAsia"/>
                <w:sz w:val="24"/>
              </w:rPr>
              <w:t>毫米厚石棉纸板</w:t>
            </w:r>
          </w:p>
        </w:tc>
        <w:tc>
          <w:tcPr>
            <w:tcW w:w="2490" w:type="dxa"/>
            <w:vMerge w:val="continue"/>
            <w:tcBorders>
              <w:left w:val="single" w:color="000000" w:sz="4" w:space="0"/>
              <w:right w:val="single" w:color="000000" w:sz="4" w:space="0"/>
            </w:tcBorders>
            <w:shd w:val="clear" w:color="auto" w:fill="auto"/>
            <w:vAlign w:val="center"/>
          </w:tcPr>
          <w:p w14:paraId="46B3D83E">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F4C6">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86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C90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1箱</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976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8B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133B">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8C1">
            <w:pPr>
              <w:jc w:val="center"/>
              <w:rPr>
                <w:rFonts w:hint="default" w:asciiTheme="minorHAnsi" w:hAnsiTheme="minorHAnsi" w:eastAsiaTheme="minorEastAsia" w:cstheme="minorBidi"/>
                <w:kern w:val="2"/>
                <w:sz w:val="24"/>
                <w:szCs w:val="24"/>
                <w:lang w:val="en-US" w:eastAsia="zh-CN" w:bidi="ar-SA"/>
              </w:rPr>
            </w:pPr>
            <w:r>
              <w:rPr>
                <w:rFonts w:hint="eastAsia"/>
                <w:sz w:val="24"/>
              </w:rPr>
              <w:t>高铝耐火泥</w:t>
            </w:r>
          </w:p>
        </w:tc>
        <w:tc>
          <w:tcPr>
            <w:tcW w:w="2490" w:type="dxa"/>
            <w:vMerge w:val="continue"/>
            <w:tcBorders>
              <w:left w:val="single" w:color="000000" w:sz="4" w:space="0"/>
              <w:right w:val="single" w:color="000000" w:sz="4" w:space="0"/>
            </w:tcBorders>
            <w:shd w:val="clear" w:color="auto" w:fill="auto"/>
            <w:vAlign w:val="center"/>
          </w:tcPr>
          <w:p w14:paraId="2A6E7C25">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E26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CE4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2A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0E8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8F5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7ADE">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1FF">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炉喉口专用浇注料</w:t>
            </w: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6489C459">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EBE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DA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1C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899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5AE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3B13">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125C">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EB0">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val="en-US" w:eastAsia="zh-CN"/>
              </w:rPr>
              <w:t xml:space="preserve">              （5#</w:t>
            </w:r>
            <w:r>
              <w:rPr>
                <w:rFonts w:hint="eastAsia"/>
                <w:b/>
                <w:bCs/>
                <w:sz w:val="24"/>
              </w:rPr>
              <w:t>锌粉</w:t>
            </w:r>
            <w:r>
              <w:rPr>
                <w:b/>
                <w:bCs/>
                <w:sz w:val="24"/>
              </w:rPr>
              <w:t>2000kVA</w:t>
            </w:r>
            <w:r>
              <w:rPr>
                <w:rFonts w:hint="eastAsia"/>
                <w:b/>
                <w:bCs/>
                <w:sz w:val="24"/>
              </w:rPr>
              <w:t>电炉炉顶拱顶砖</w:t>
            </w:r>
            <w:r>
              <w:rPr>
                <w:rFonts w:hint="eastAsia"/>
                <w:b/>
                <w:bCs/>
                <w:sz w:val="24"/>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B5B">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C4A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C0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53E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7CB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6B3C">
            <w:pPr>
              <w:jc w:val="center"/>
              <w:rPr>
                <w:rFonts w:hint="eastAsia" w:asciiTheme="minorHAnsi" w:hAnsiTheme="minorHAnsi" w:eastAsiaTheme="minorEastAsia" w:cstheme="minorBidi"/>
                <w:kern w:val="2"/>
                <w:sz w:val="24"/>
                <w:szCs w:val="24"/>
                <w:lang w:val="en-US" w:eastAsia="zh-CN" w:bidi="ar-SA"/>
              </w:rPr>
            </w:pPr>
            <w:r>
              <w:rPr>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FDD">
            <w:pPr>
              <w:jc w:val="center"/>
              <w:rPr>
                <w:rFonts w:hint="default" w:ascii="宋体" w:hAnsi="宋体" w:eastAsiaTheme="minorEastAsia" w:cstheme="minorBidi"/>
                <w:kern w:val="2"/>
                <w:sz w:val="24"/>
                <w:szCs w:val="24"/>
                <w:lang w:val="en-US" w:eastAsia="zh-CN" w:bidi="ar-SA"/>
              </w:rPr>
            </w:pPr>
            <w:r>
              <w:rPr>
                <w:sz w:val="24"/>
              </w:rPr>
              <w:t>TX352</w:t>
            </w:r>
            <w:r>
              <w:rPr>
                <w:rFonts w:hint="eastAsia"/>
                <w:sz w:val="24"/>
              </w:rPr>
              <w:t>19</w:t>
            </w:r>
            <w:r>
              <w:rPr>
                <w:sz w:val="24"/>
              </w:rPr>
              <w:t>.2.1-2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080">
            <w:pPr>
              <w:jc w:val="center"/>
              <w:rPr>
                <w:rFonts w:hint="eastAsia" w:asciiTheme="minorHAnsi" w:hAnsiTheme="minorHAnsi" w:eastAsiaTheme="minorEastAsia" w:cstheme="minorBidi"/>
                <w:kern w:val="2"/>
                <w:sz w:val="24"/>
                <w:szCs w:val="24"/>
                <w:lang w:val="en-US" w:eastAsia="zh-CN" w:bidi="ar-SA"/>
              </w:rPr>
            </w:pPr>
            <w:r>
              <w:rPr>
                <w:rFonts w:hint="eastAsia"/>
                <w:sz w:val="24"/>
              </w:rPr>
              <w:t>拱顶砖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83C">
            <w:pPr>
              <w:jc w:val="center"/>
              <w:rPr>
                <w:rFonts w:hint="eastAsia" w:asciiTheme="minorHAnsi" w:hAnsiTheme="minorHAnsi" w:eastAsiaTheme="minorEastAsia" w:cstheme="minorBidi"/>
                <w:kern w:val="2"/>
                <w:sz w:val="24"/>
                <w:szCs w:val="24"/>
                <w:lang w:val="en-US" w:eastAsia="zh-CN" w:bidi="ar-SA"/>
              </w:rPr>
            </w:pPr>
            <w:r>
              <w:rPr>
                <w:sz w:val="24"/>
              </w:rPr>
              <w:t>120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17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7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11D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5E8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6C5C">
            <w:pPr>
              <w:jc w:val="center"/>
              <w:rPr>
                <w:rFonts w:hint="eastAsia" w:asciiTheme="minorHAnsi" w:hAnsiTheme="minorHAnsi" w:eastAsiaTheme="minorEastAsia" w:cstheme="minorBidi"/>
                <w:kern w:val="2"/>
                <w:sz w:val="24"/>
                <w:szCs w:val="24"/>
                <w:lang w:val="en-US" w:eastAsia="zh-CN" w:bidi="ar-SA"/>
              </w:rPr>
            </w:pPr>
            <w:r>
              <w:rPr>
                <w:sz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D8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760">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671">
            <w:pPr>
              <w:jc w:val="center"/>
              <w:rPr>
                <w:rFonts w:hint="eastAsia" w:asciiTheme="minorHAnsi" w:hAnsiTheme="minorHAnsi" w:eastAsiaTheme="minorEastAsia" w:cstheme="minorBidi"/>
                <w:kern w:val="2"/>
                <w:sz w:val="24"/>
                <w:szCs w:val="24"/>
                <w:lang w:val="en-US" w:eastAsia="zh-CN" w:bidi="ar-SA"/>
              </w:rPr>
            </w:pPr>
            <w:r>
              <w:rPr>
                <w:sz w:val="24"/>
              </w:rPr>
              <w:t>120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0E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D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CB9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735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2FC2">
            <w:pPr>
              <w:jc w:val="center"/>
              <w:rPr>
                <w:rFonts w:hint="eastAsia" w:asciiTheme="minorHAnsi" w:hAnsiTheme="minorHAnsi" w:eastAsiaTheme="minorEastAsia" w:cstheme="minorBidi"/>
                <w:kern w:val="2"/>
                <w:sz w:val="24"/>
                <w:szCs w:val="24"/>
                <w:lang w:val="en-US" w:eastAsia="zh-CN" w:bidi="ar-SA"/>
              </w:rPr>
            </w:pPr>
            <w:r>
              <w:rPr>
                <w:sz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D1B">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31A3">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07F">
            <w:pPr>
              <w:jc w:val="center"/>
              <w:rPr>
                <w:rFonts w:hint="eastAsia" w:asciiTheme="minorHAnsi" w:hAnsiTheme="minorHAnsi" w:eastAsiaTheme="minorEastAsia" w:cstheme="minorBidi"/>
                <w:kern w:val="2"/>
                <w:sz w:val="24"/>
                <w:szCs w:val="24"/>
                <w:lang w:val="en-US" w:eastAsia="zh-CN" w:bidi="ar-SA"/>
              </w:rPr>
            </w:pPr>
            <w:r>
              <w:rPr>
                <w:sz w:val="24"/>
              </w:rPr>
              <w:t>144</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4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7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02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72C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72F">
            <w:pPr>
              <w:jc w:val="center"/>
              <w:rPr>
                <w:rFonts w:hint="eastAsia" w:asciiTheme="minorHAnsi" w:hAnsiTheme="minorHAnsi" w:eastAsiaTheme="minorEastAsia" w:cstheme="minorBidi"/>
                <w:kern w:val="2"/>
                <w:sz w:val="24"/>
                <w:szCs w:val="24"/>
                <w:lang w:val="en-US" w:eastAsia="zh-CN" w:bidi="ar-SA"/>
              </w:rPr>
            </w:pPr>
            <w:r>
              <w:rPr>
                <w:sz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7B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82E">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F63F">
            <w:pPr>
              <w:jc w:val="center"/>
              <w:rPr>
                <w:rFonts w:hint="eastAsia" w:asciiTheme="minorHAnsi" w:hAnsiTheme="minorHAnsi" w:eastAsiaTheme="minorEastAsia" w:cstheme="minorBidi"/>
                <w:kern w:val="2"/>
                <w:sz w:val="24"/>
                <w:szCs w:val="24"/>
                <w:lang w:val="en-US" w:eastAsia="zh-CN" w:bidi="ar-SA"/>
              </w:rPr>
            </w:pPr>
            <w:r>
              <w:rPr>
                <w:sz w:val="24"/>
              </w:rPr>
              <w:t>144</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5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B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044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FA2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A11">
            <w:pPr>
              <w:jc w:val="center"/>
              <w:rPr>
                <w:rFonts w:hint="eastAsia" w:asciiTheme="minorHAnsi" w:hAnsiTheme="minorHAnsi" w:eastAsiaTheme="minorEastAsia" w:cstheme="minorBidi"/>
                <w:kern w:val="2"/>
                <w:sz w:val="24"/>
                <w:szCs w:val="24"/>
                <w:lang w:val="en-US" w:eastAsia="zh-CN" w:bidi="ar-SA"/>
              </w:rPr>
            </w:pPr>
            <w:r>
              <w:rPr>
                <w:sz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53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7A2">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B6A">
            <w:pPr>
              <w:jc w:val="center"/>
              <w:rPr>
                <w:rFonts w:hint="eastAsia" w:asciiTheme="minorHAnsi" w:hAnsiTheme="minorHAnsi" w:eastAsiaTheme="minorEastAsia" w:cstheme="minorBidi"/>
                <w:kern w:val="2"/>
                <w:sz w:val="24"/>
                <w:szCs w:val="24"/>
                <w:lang w:val="en-US" w:eastAsia="zh-CN" w:bidi="ar-SA"/>
              </w:rPr>
            </w:pPr>
            <w:r>
              <w:rPr>
                <w:sz w:val="24"/>
              </w:rPr>
              <w:t>150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EF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8A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B72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3AC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0999">
            <w:pPr>
              <w:jc w:val="center"/>
              <w:rPr>
                <w:rFonts w:hint="eastAsia" w:asciiTheme="minorHAnsi" w:hAnsiTheme="minorHAnsi" w:eastAsiaTheme="minorEastAsia" w:cstheme="minorBidi"/>
                <w:kern w:val="2"/>
                <w:sz w:val="24"/>
                <w:szCs w:val="24"/>
                <w:lang w:val="en-US" w:eastAsia="zh-CN" w:bidi="ar-SA"/>
              </w:rPr>
            </w:pPr>
            <w:r>
              <w:rPr>
                <w:sz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52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83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9DC5">
            <w:pPr>
              <w:jc w:val="center"/>
              <w:rPr>
                <w:rFonts w:hint="eastAsia" w:asciiTheme="minorHAnsi" w:hAnsiTheme="minorHAnsi" w:eastAsiaTheme="minorEastAsia" w:cstheme="minorBidi"/>
                <w:kern w:val="2"/>
                <w:sz w:val="24"/>
                <w:szCs w:val="24"/>
                <w:lang w:val="en-US" w:eastAsia="zh-CN" w:bidi="ar-SA"/>
              </w:rPr>
            </w:pPr>
            <w:r>
              <w:rPr>
                <w:sz w:val="24"/>
              </w:rPr>
              <w:t>150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6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4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BA0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2D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531">
            <w:pPr>
              <w:jc w:val="center"/>
              <w:rPr>
                <w:rFonts w:hint="eastAsia" w:asciiTheme="minorHAnsi" w:hAnsiTheme="minorHAnsi" w:eastAsiaTheme="minorEastAsia" w:cstheme="minorBidi"/>
                <w:kern w:val="2"/>
                <w:sz w:val="24"/>
                <w:szCs w:val="24"/>
                <w:lang w:val="en-US" w:eastAsia="zh-CN" w:bidi="ar-SA"/>
              </w:rPr>
            </w:pPr>
            <w:r>
              <w:rPr>
                <w:sz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3AD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148D">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F6E">
            <w:pPr>
              <w:jc w:val="center"/>
              <w:rPr>
                <w:rFonts w:hint="eastAsia" w:asciiTheme="minorHAnsi" w:hAnsiTheme="minorHAnsi" w:eastAsiaTheme="minorEastAsia" w:cstheme="minorBidi"/>
                <w:kern w:val="2"/>
                <w:sz w:val="24"/>
                <w:szCs w:val="24"/>
                <w:lang w:val="en-US" w:eastAsia="zh-CN" w:bidi="ar-SA"/>
              </w:rPr>
            </w:pPr>
            <w:r>
              <w:rPr>
                <w:sz w:val="24"/>
              </w:rPr>
              <w:t>150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6F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9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0ED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988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29F">
            <w:pPr>
              <w:jc w:val="center"/>
              <w:rPr>
                <w:rFonts w:hint="eastAsia" w:asciiTheme="minorHAnsi" w:hAnsiTheme="minorHAnsi" w:eastAsiaTheme="minorEastAsia" w:cstheme="minorBidi"/>
                <w:kern w:val="2"/>
                <w:sz w:val="24"/>
                <w:szCs w:val="24"/>
                <w:lang w:val="en-US" w:eastAsia="zh-CN" w:bidi="ar-SA"/>
              </w:rPr>
            </w:pPr>
            <w:r>
              <w:rPr>
                <w:sz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7A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625">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BD61">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C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A0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E34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D3D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D091">
            <w:pPr>
              <w:jc w:val="center"/>
              <w:rPr>
                <w:rFonts w:hint="eastAsia" w:asciiTheme="minorHAnsi" w:hAnsiTheme="minorHAnsi" w:eastAsiaTheme="minorEastAsia" w:cstheme="minorBidi"/>
                <w:kern w:val="2"/>
                <w:sz w:val="24"/>
                <w:szCs w:val="24"/>
                <w:lang w:val="en-US" w:eastAsia="zh-CN" w:bidi="ar-SA"/>
              </w:rPr>
            </w:pPr>
            <w:r>
              <w:rPr>
                <w:sz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7ED">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3D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F9B">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1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0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A45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40A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8D1F">
            <w:pPr>
              <w:jc w:val="center"/>
              <w:rPr>
                <w:rFonts w:hint="eastAsia" w:asciiTheme="minorHAnsi" w:hAnsiTheme="minorHAnsi" w:eastAsiaTheme="minorEastAsia" w:cstheme="minorBidi"/>
                <w:kern w:val="2"/>
                <w:sz w:val="24"/>
                <w:szCs w:val="24"/>
                <w:lang w:val="en-US" w:eastAsia="zh-CN" w:bidi="ar-SA"/>
              </w:rPr>
            </w:pPr>
            <w:r>
              <w:rPr>
                <w:sz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26E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37D4">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4AE">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A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A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E18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D1D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367">
            <w:pPr>
              <w:jc w:val="center"/>
              <w:rPr>
                <w:rFonts w:hint="eastAsia" w:asciiTheme="minorHAnsi" w:hAnsiTheme="minorHAnsi" w:eastAsiaTheme="minorEastAsia" w:cstheme="minorBidi"/>
                <w:kern w:val="2"/>
                <w:sz w:val="24"/>
                <w:szCs w:val="24"/>
                <w:lang w:val="en-US" w:eastAsia="zh-CN" w:bidi="ar-SA"/>
              </w:rPr>
            </w:pPr>
            <w:r>
              <w:rPr>
                <w:sz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77E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654">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F5F">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42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8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3E4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7CC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1A49">
            <w:pPr>
              <w:jc w:val="center"/>
              <w:rPr>
                <w:rFonts w:hint="eastAsia" w:asciiTheme="minorHAnsi" w:hAnsiTheme="minorHAnsi" w:eastAsiaTheme="minorEastAsia" w:cstheme="minorBidi"/>
                <w:kern w:val="2"/>
                <w:sz w:val="24"/>
                <w:szCs w:val="24"/>
                <w:lang w:val="en-US" w:eastAsia="zh-CN" w:bidi="ar-SA"/>
              </w:rPr>
            </w:pPr>
            <w:r>
              <w:rPr>
                <w:rFonts w:hint="eastAsia"/>
                <w:sz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A88">
            <w:pPr>
              <w:jc w:val="center"/>
              <w:rPr>
                <w:rFonts w:hint="default" w:asciiTheme="minorHAnsi" w:hAnsiTheme="minorHAnsi" w:eastAsiaTheme="minorEastAsia" w:cstheme="minorBidi"/>
                <w:kern w:val="2"/>
                <w:sz w:val="24"/>
                <w:szCs w:val="24"/>
                <w:lang w:val="en-US" w:eastAsia="zh-CN" w:bidi="ar-SA"/>
              </w:rPr>
            </w:pPr>
            <w:r>
              <w:rPr>
                <w:rFonts w:hint="eastAsia"/>
                <w:sz w:val="24"/>
              </w:rPr>
              <w:t>尺寸</w:t>
            </w:r>
            <w:r>
              <w:rPr>
                <w:rFonts w:hint="eastAsia"/>
                <w:sz w:val="24"/>
                <w:lang w:val="en-US" w:eastAsia="zh-CN"/>
              </w:rPr>
              <w:t>供货商</w:t>
            </w:r>
            <w:r>
              <w:rPr>
                <w:rFonts w:hint="eastAsia"/>
                <w:sz w:val="24"/>
              </w:rPr>
              <w:t>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EB83">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3F2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w:t>
            </w:r>
            <w:r>
              <w:rPr>
                <w:rFonts w:hint="eastAsia"/>
                <w:sz w:val="24"/>
              </w:rPr>
              <w:t>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56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2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AB2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CA4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8CC7">
            <w:pPr>
              <w:jc w:val="center"/>
              <w:rPr>
                <w:rFonts w:hint="eastAsia"/>
                <w:sz w:val="24"/>
              </w:rPr>
            </w:pPr>
            <w:r>
              <w:rPr>
                <w:rFonts w:hint="eastAsia"/>
                <w:sz w:val="24"/>
                <w:lang w:val="en-US" w:eastAsia="zh-CN"/>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E47">
            <w:pPr>
              <w:jc w:val="center"/>
              <w:rPr>
                <w:rFonts w:hint="eastAsia"/>
                <w:sz w:val="24"/>
              </w:rPr>
            </w:pPr>
            <w:r>
              <w:rPr>
                <w:rFonts w:hint="eastAsia"/>
                <w:sz w:val="24"/>
              </w:rPr>
              <w:t>尺寸</w:t>
            </w:r>
            <w:r>
              <w:rPr>
                <w:rFonts w:hint="eastAsia"/>
                <w:sz w:val="24"/>
                <w:lang w:val="en-US" w:eastAsia="zh-CN"/>
              </w:rPr>
              <w:t>供货商</w:t>
            </w:r>
            <w:r>
              <w:rPr>
                <w:rFonts w:hint="eastAsia"/>
                <w:sz w:val="24"/>
              </w:rPr>
              <w:t>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9CFF">
            <w:pPr>
              <w:jc w:val="center"/>
              <w:rPr>
                <w:rFonts w:hint="eastAsia"/>
                <w:sz w:val="24"/>
              </w:rPr>
            </w:pPr>
            <w:r>
              <w:rPr>
                <w:rFonts w:hint="eastAsia"/>
                <w:sz w:val="24"/>
                <w:lang w:eastAsia="zh-CN"/>
              </w:rPr>
              <w:t>炉内夹角一级高铝砖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37C0">
            <w:pPr>
              <w:jc w:val="center"/>
              <w:rPr>
                <w:rFonts w:hint="eastAsia"/>
                <w:sz w:val="24"/>
                <w:lang w:val="en-US" w:eastAsia="zh-CN"/>
              </w:rPr>
            </w:pPr>
            <w:r>
              <w:rPr>
                <w:rFonts w:hint="eastAsia"/>
                <w:sz w:val="24"/>
                <w:lang w:val="en-US" w:eastAsia="zh-CN"/>
              </w:rPr>
              <w:t>2吨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C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5CF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572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633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1E10">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6295">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5B42">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eastAsia="zh-CN"/>
              </w:rPr>
              <w:t>（</w:t>
            </w:r>
            <w:r>
              <w:rPr>
                <w:rFonts w:hint="eastAsia"/>
                <w:b/>
                <w:bCs/>
                <w:sz w:val="24"/>
                <w:lang w:val="en-US" w:eastAsia="zh-CN"/>
              </w:rPr>
              <w:t>5#</w:t>
            </w:r>
            <w:r>
              <w:rPr>
                <w:rFonts w:hint="eastAsia"/>
                <w:b/>
                <w:bCs/>
                <w:sz w:val="24"/>
              </w:rPr>
              <w:t>锌粉</w:t>
            </w:r>
            <w:r>
              <w:rPr>
                <w:b/>
                <w:bCs/>
                <w:sz w:val="24"/>
              </w:rPr>
              <w:t>2000kVA</w:t>
            </w:r>
            <w:r>
              <w:rPr>
                <w:rFonts w:hint="eastAsia"/>
                <w:b/>
                <w:bCs/>
                <w:sz w:val="24"/>
              </w:rPr>
              <w:t>电炉炉墙炉底砖</w:t>
            </w:r>
            <w:r>
              <w:rPr>
                <w:rFonts w:hint="eastAsia"/>
                <w:b/>
                <w:bCs/>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FBCE">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78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02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14B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3D1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664E">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B4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33A">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5A6">
            <w:pPr>
              <w:jc w:val="center"/>
              <w:rPr>
                <w:rFonts w:hint="eastAsia" w:asciiTheme="minorHAnsi" w:hAnsiTheme="minorHAnsi" w:eastAsiaTheme="minorEastAsia" w:cstheme="minorBidi"/>
                <w:kern w:val="2"/>
                <w:sz w:val="24"/>
                <w:szCs w:val="24"/>
                <w:lang w:val="en-US" w:eastAsia="zh-CN" w:bidi="ar-SA"/>
              </w:rPr>
            </w:pPr>
            <w:r>
              <w:rPr>
                <w:rFonts w:hint="eastAsia"/>
                <w:sz w:val="24"/>
              </w:rPr>
              <w:t>1</w:t>
            </w:r>
            <w:r>
              <w:rPr>
                <w:rFonts w:hint="eastAsia"/>
                <w:sz w:val="24"/>
                <w:lang w:val="en-US" w:eastAsia="zh-CN"/>
              </w:rPr>
              <w:t>850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A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3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581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6A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A480">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79B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F6D">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DD11">
            <w:pPr>
              <w:jc w:val="center"/>
              <w:rPr>
                <w:rFonts w:hint="eastAsia" w:asciiTheme="minorHAnsi" w:hAnsiTheme="minorHAnsi" w:eastAsiaTheme="minorEastAsia" w:cstheme="minorBidi"/>
                <w:kern w:val="2"/>
                <w:sz w:val="24"/>
                <w:szCs w:val="24"/>
                <w:lang w:val="en-US" w:eastAsia="zh-CN" w:bidi="ar-SA"/>
              </w:rPr>
            </w:pPr>
            <w:r>
              <w:rPr>
                <w:rFonts w:hint="eastAsia"/>
                <w:sz w:val="24"/>
              </w:rPr>
              <w:t>420块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D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CC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F8A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314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3D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62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880B">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2FC9">
            <w:pPr>
              <w:jc w:val="center"/>
              <w:rPr>
                <w:rFonts w:hint="eastAsia" w:asciiTheme="minorHAnsi" w:hAnsiTheme="minorHAnsi" w:eastAsiaTheme="minorEastAsia" w:cstheme="minorBidi"/>
                <w:kern w:val="2"/>
                <w:sz w:val="24"/>
                <w:szCs w:val="24"/>
                <w:lang w:val="en-US" w:eastAsia="zh-CN" w:bidi="ar-SA"/>
              </w:rPr>
            </w:pPr>
            <w:r>
              <w:rPr>
                <w:rFonts w:hint="eastAsia"/>
                <w:sz w:val="24"/>
              </w:rPr>
              <w:t>1</w:t>
            </w:r>
            <w:r>
              <w:rPr>
                <w:rFonts w:hint="eastAsia"/>
                <w:sz w:val="24"/>
                <w:lang w:val="en-US" w:eastAsia="zh-CN"/>
              </w:rPr>
              <w:t>150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C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D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34C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477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6E31">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38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w:t>
            </w:r>
            <w:r>
              <w:rPr>
                <w:rFonts w:hint="eastAsia"/>
                <w:sz w:val="24"/>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987">
            <w:pPr>
              <w:jc w:val="center"/>
              <w:rPr>
                <w:rFonts w:hint="default" w:asciiTheme="minorHAnsi" w:hAnsiTheme="minorHAnsi" w:eastAsiaTheme="minorEastAsia" w:cstheme="minorBidi"/>
                <w:kern w:val="2"/>
                <w:sz w:val="24"/>
                <w:szCs w:val="24"/>
                <w:lang w:val="en-US" w:eastAsia="zh-CN" w:bidi="ar-SA"/>
              </w:rPr>
            </w:pPr>
            <w:r>
              <w:rPr>
                <w:rFonts w:hint="eastAsia"/>
                <w:sz w:val="24"/>
              </w:rPr>
              <w:t>炉墙砖4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A0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w:t>
            </w:r>
            <w:r>
              <w:rPr>
                <w:rFonts w:hint="eastAsia"/>
                <w:sz w:val="24"/>
              </w:rPr>
              <w:t>0块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C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F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4FE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030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2D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4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5975">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2E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550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17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F5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9DC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13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BA7E">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F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68D1">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C2AF">
            <w:pPr>
              <w:jc w:val="center"/>
              <w:rPr>
                <w:rFonts w:hint="eastAsia" w:asciiTheme="minorHAnsi" w:hAnsiTheme="minorHAnsi" w:eastAsiaTheme="minorEastAsia" w:cstheme="minorBidi"/>
                <w:kern w:val="2"/>
                <w:sz w:val="24"/>
                <w:szCs w:val="24"/>
                <w:lang w:val="en-US" w:eastAsia="zh-CN" w:bidi="ar-SA"/>
              </w:rPr>
            </w:pPr>
            <w:r>
              <w:rPr>
                <w:sz w:val="24"/>
              </w:rPr>
              <w:t>7</w:t>
            </w:r>
            <w:r>
              <w:rPr>
                <w:rFonts w:hint="eastAsia"/>
                <w:sz w:val="24"/>
                <w:lang w:val="en-US" w:eastAsia="zh-CN"/>
              </w:rPr>
              <w:t>50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E9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71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99C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6A8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4F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253C">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1DA">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30D">
            <w:pPr>
              <w:jc w:val="center"/>
              <w:rPr>
                <w:rFonts w:hint="eastAsia" w:asciiTheme="minorHAnsi" w:hAnsiTheme="minorHAnsi" w:eastAsiaTheme="minorEastAsia" w:cstheme="minorBidi"/>
                <w:kern w:val="2"/>
                <w:sz w:val="24"/>
                <w:szCs w:val="24"/>
                <w:lang w:val="en-US" w:eastAsia="zh-CN" w:bidi="ar-SA"/>
              </w:rPr>
            </w:pPr>
            <w:r>
              <w:rPr>
                <w:rFonts w:hint="eastAsia"/>
                <w:sz w:val="24"/>
              </w:rPr>
              <w:t>6</w:t>
            </w:r>
            <w:r>
              <w:rPr>
                <w:rFonts w:hint="eastAsia"/>
                <w:sz w:val="24"/>
                <w:lang w:val="en-US" w:eastAsia="zh-CN"/>
              </w:rPr>
              <w:t>30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BB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41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02A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186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81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A10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C09">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32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8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2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17F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937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B4EF">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20E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7A15">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5E2">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70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3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31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EEF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354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5B8">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B2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4AC7">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0FD">
            <w:pPr>
              <w:jc w:val="center"/>
              <w:rPr>
                <w:rFonts w:hint="eastAsia" w:asciiTheme="minorHAnsi" w:hAnsiTheme="minorHAnsi" w:eastAsiaTheme="minorEastAsia" w:cstheme="minorBidi"/>
                <w:kern w:val="2"/>
                <w:sz w:val="24"/>
                <w:szCs w:val="24"/>
                <w:lang w:val="en-US" w:eastAsia="zh-CN" w:bidi="ar-SA"/>
              </w:rPr>
            </w:pPr>
            <w:r>
              <w:rPr>
                <w:rFonts w:hint="eastAsia"/>
                <w:sz w:val="24"/>
              </w:rPr>
              <w:t>560块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B8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B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1F1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4E0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9F5A">
            <w:pPr>
              <w:jc w:val="cente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7F9A">
            <w:pPr>
              <w:jc w:val="center"/>
              <w:rPr>
                <w:sz w:val="24"/>
              </w:rPr>
            </w:pPr>
            <w:r>
              <w:rPr>
                <w:sz w:val="24"/>
              </w:rPr>
              <w:t>TX352</w:t>
            </w:r>
            <w:r>
              <w:rPr>
                <w:rFonts w:hint="eastAsia"/>
                <w:sz w:val="24"/>
              </w:rPr>
              <w:t>19</w:t>
            </w:r>
            <w:r>
              <w:rPr>
                <w:sz w:val="24"/>
              </w:rPr>
              <w:t>.2-11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1FB5">
            <w:pPr>
              <w:jc w:val="center"/>
              <w:rPr>
                <w:rFonts w:hint="eastAsia"/>
                <w:sz w:val="24"/>
              </w:rPr>
            </w:pPr>
            <w:r>
              <w:rPr>
                <w:rFonts w:hint="eastAsia"/>
                <w:sz w:val="24"/>
              </w:rPr>
              <w:t>炉底砖</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6AD1">
            <w:pPr>
              <w:jc w:val="center"/>
              <w:rPr>
                <w:rFonts w:hint="eastAsia"/>
                <w:sz w:val="24"/>
                <w:lang w:val="en-US" w:eastAsia="zh-CN"/>
              </w:rPr>
            </w:pPr>
            <w:r>
              <w:rPr>
                <w:sz w:val="24"/>
              </w:rPr>
              <w:t>2</w:t>
            </w:r>
            <w:r>
              <w:rPr>
                <w:rFonts w:hint="eastAsia"/>
                <w:sz w:val="24"/>
                <w:lang w:val="en-US" w:eastAsia="zh-CN"/>
              </w:rPr>
              <w:t>600</w:t>
            </w:r>
            <w:r>
              <w:rPr>
                <w:rFonts w:hint="eastAsia"/>
                <w:sz w:val="24"/>
              </w:rPr>
              <w:t>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B1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F0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7A7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5BA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4C1">
            <w:pPr>
              <w:jc w:val="cente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2504">
            <w:pPr>
              <w:jc w:val="center"/>
              <w:rPr>
                <w:sz w:val="24"/>
              </w:rPr>
            </w:pPr>
            <w:r>
              <w:rPr>
                <w:sz w:val="24"/>
              </w:rPr>
              <w:t>N-1</w:t>
            </w:r>
            <w:r>
              <w:rPr>
                <w:rFonts w:hint="eastAsia"/>
                <w:sz w:val="24"/>
              </w:rPr>
              <w:t>粘土</w:t>
            </w:r>
            <w:r>
              <w:rPr>
                <w:sz w:val="24"/>
              </w:rPr>
              <w:t>T7</w:t>
            </w:r>
            <w:r>
              <w:rPr>
                <w:rFonts w:hint="eastAsia"/>
                <w:sz w:val="24"/>
              </w:rPr>
              <w:t>砖</w:t>
            </w:r>
            <w:r>
              <w:rPr>
                <w:sz w:val="24"/>
              </w:rPr>
              <w:t>300×150×65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6A4A">
            <w:pPr>
              <w:jc w:val="center"/>
              <w:rPr>
                <w:rFonts w:hint="eastAsia"/>
                <w:sz w:val="24"/>
              </w:rPr>
            </w:pPr>
            <w:r>
              <w:rPr>
                <w:rFonts w:hint="eastAsia"/>
                <w:sz w:val="24"/>
              </w:rPr>
              <w:t>炉底砖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A8F0">
            <w:pPr>
              <w:jc w:val="center"/>
              <w:rPr>
                <w:rFonts w:hint="eastAsia"/>
                <w:sz w:val="24"/>
                <w:lang w:val="en-US" w:eastAsia="zh-CN"/>
              </w:rPr>
            </w:pPr>
            <w:r>
              <w:rPr>
                <w:rFonts w:hint="eastAsia"/>
                <w:sz w:val="24"/>
              </w:rPr>
              <w:t>2800块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C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3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AF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397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840F">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小计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A205">
            <w:pPr>
              <w:jc w:val="center"/>
              <w:rPr>
                <w:sz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1F2E">
            <w:pPr>
              <w:jc w:val="center"/>
              <w:rPr>
                <w:rFonts w:hint="eastAsia"/>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7A48">
            <w:pPr>
              <w:jc w:val="center"/>
              <w:rPr>
                <w:rFonts w:hint="eastAsia"/>
                <w:sz w:val="24"/>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C9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83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14A6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AFD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056C">
            <w:pPr>
              <w:spacing w:line="266" w:lineRule="auto"/>
              <w:jc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lang w:val="en-US" w:eastAsia="zh-CN"/>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D8D">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b w:val="0"/>
                <w:bCs/>
                <w:kern w:val="0"/>
                <w:sz w:val="28"/>
                <w:szCs w:val="28"/>
                <w:lang w:bidi="ar"/>
              </w:rPr>
              <w:t>筑炉费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2F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电炉筑炉整套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7C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1台套</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21B8">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2F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01A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067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F2CA">
            <w:pPr>
              <w:spacing w:line="266" w:lineRule="auto"/>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DFE">
            <w:pPr>
              <w:widowControl/>
              <w:jc w:val="center"/>
              <w:textAlignment w:val="center"/>
              <w:rPr>
                <w:rFonts w:hint="default" w:ascii="宋体" w:hAnsi="宋体" w:cs="宋体"/>
                <w:b w:val="0"/>
                <w:bCs/>
                <w:kern w:val="0"/>
                <w:sz w:val="28"/>
                <w:szCs w:val="28"/>
                <w:lang w:val="en-US" w:bidi="ar"/>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229E">
            <w:pPr>
              <w:widowControl/>
              <w:jc w:val="center"/>
              <w:textAlignment w:val="center"/>
              <w:rPr>
                <w:rFonts w:hint="default" w:ascii="宋体" w:hAnsi="宋体" w:eastAsia="宋体" w:cs="宋体"/>
                <w:i w:val="0"/>
                <w:iCs w:val="0"/>
                <w:color w:val="000000"/>
                <w:sz w:val="24"/>
                <w:szCs w:val="24"/>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6E11">
            <w:pPr>
              <w:widowControl/>
              <w:jc w:val="center"/>
              <w:textAlignment w:val="center"/>
              <w:rPr>
                <w:rFonts w:hint="default" w:ascii="宋体" w:hAnsi="宋体" w:eastAsia="宋体" w:cs="宋体"/>
                <w:i w:val="0"/>
                <w:iCs w:val="0"/>
                <w:color w:val="000000"/>
                <w:sz w:val="24"/>
                <w:szCs w:val="24"/>
                <w:u w:val="none"/>
                <w:lang w:val="en-US" w:eastAsia="zh-CN"/>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5A0F">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A152">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C2A2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rPr>
            </w:pPr>
          </w:p>
        </w:tc>
      </w:tr>
      <w:tr w14:paraId="08A7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D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8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2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D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D3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21CC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 w:type="dxa"/>
          <w:trHeight w:val="841"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91D6AF">
            <w:pPr>
              <w:spacing w:line="266" w:lineRule="auto"/>
              <w:jc w:val="left"/>
              <w:rPr>
                <w:rFonts w:hint="default" w:ascii="宋体" w:hAnsi="宋体" w:cs="宋体" w:eastAsiaTheme="minorEastAsia"/>
                <w:i w:val="0"/>
                <w:iCs w:val="0"/>
                <w:color w:val="000000"/>
                <w:sz w:val="24"/>
                <w:szCs w:val="24"/>
                <w:u w:val="none"/>
                <w:lang w:val="en-US" w:eastAsia="zh-CN"/>
              </w:rPr>
            </w:pPr>
            <w:r>
              <w:rPr>
                <w:rFonts w:hint="eastAsia"/>
                <w:b/>
                <w:bCs/>
                <w:sz w:val="24"/>
                <w:szCs w:val="24"/>
                <w:lang w:val="en-US" w:eastAsia="zh-CN"/>
              </w:rPr>
              <w:t>1、</w:t>
            </w:r>
            <w:r>
              <w:rPr>
                <w:rFonts w:hint="eastAsia"/>
                <w:b/>
                <w:bCs/>
                <w:sz w:val="24"/>
                <w:szCs w:val="24"/>
              </w:rPr>
              <w:t>一级高铝砖国家标准即</w:t>
            </w:r>
            <w:r>
              <w:rPr>
                <w:rFonts w:hint="eastAsia"/>
                <w:b/>
                <w:bCs/>
                <w:color w:val="auto"/>
                <w:sz w:val="24"/>
                <w:szCs w:val="24"/>
              </w:rPr>
              <w:t>（</w:t>
            </w:r>
            <w:r>
              <w:rPr>
                <w:b/>
                <w:bCs/>
                <w:color w:val="auto"/>
                <w:sz w:val="24"/>
                <w:szCs w:val="24"/>
              </w:rPr>
              <w:t>AI</w:t>
            </w:r>
            <w:r>
              <w:rPr>
                <w:b/>
                <w:bCs/>
                <w:color w:val="auto"/>
                <w:sz w:val="24"/>
                <w:szCs w:val="24"/>
                <w:vertAlign w:val="subscript"/>
              </w:rPr>
              <w:t>2</w:t>
            </w:r>
            <w:r>
              <w:rPr>
                <w:b/>
                <w:bCs/>
                <w:color w:val="auto"/>
                <w:sz w:val="24"/>
                <w:szCs w:val="24"/>
              </w:rPr>
              <w:t>O</w:t>
            </w:r>
            <w:r>
              <w:rPr>
                <w:rFonts w:hint="eastAsia"/>
                <w:b/>
                <w:bCs/>
                <w:color w:val="auto"/>
                <w:sz w:val="24"/>
                <w:szCs w:val="24"/>
                <w:lang w:val="en-US" w:eastAsia="zh-CN"/>
              </w:rPr>
              <w:t>3</w:t>
            </w:r>
            <w:r>
              <w:rPr>
                <w:rFonts w:hint="eastAsia" w:ascii="宋体" w:hAnsi="宋体"/>
                <w:b/>
                <w:bCs/>
                <w:color w:val="auto"/>
                <w:sz w:val="24"/>
                <w:szCs w:val="24"/>
              </w:rPr>
              <w:t>≥75%</w:t>
            </w:r>
            <w:r>
              <w:rPr>
                <w:rFonts w:hint="eastAsia" w:ascii="宋体"/>
                <w:b/>
                <w:bCs/>
                <w:color w:val="auto"/>
                <w:sz w:val="24"/>
                <w:szCs w:val="24"/>
              </w:rPr>
              <w:t>,</w:t>
            </w:r>
            <w:r>
              <w:rPr>
                <w:rFonts w:hint="eastAsia" w:ascii="宋体" w:hAnsi="宋体"/>
                <w:b/>
                <w:bCs/>
                <w:color w:val="auto"/>
                <w:sz w:val="24"/>
                <w:szCs w:val="24"/>
              </w:rPr>
              <w:t>显气孔率≤24%，常温耐压强度≥60MPa,荷重软化温度≥1520℃，耐火度≥1700℃，体积密度</w:t>
            </w:r>
            <w:r>
              <w:rPr>
                <w:rFonts w:ascii="Arial" w:hAnsi="Arial" w:cs="Arial"/>
                <w:b/>
                <w:bCs/>
                <w:color w:val="auto"/>
                <w:sz w:val="24"/>
                <w:szCs w:val="24"/>
              </w:rPr>
              <w:t>≥</w:t>
            </w:r>
            <w:r>
              <w:rPr>
                <w:rFonts w:hint="eastAsia" w:ascii="宋体" w:hAnsi="宋体"/>
                <w:b/>
                <w:bCs/>
                <w:color w:val="auto"/>
                <w:sz w:val="24"/>
                <w:szCs w:val="24"/>
              </w:rPr>
              <w:t>2.5g/cm3,加热永久线变化率1500</w:t>
            </w:r>
            <w:r>
              <w:rPr>
                <w:rFonts w:hint="eastAsia" w:ascii="宋体" w:hAnsi="宋体" w:cs="宋体"/>
                <w:b/>
                <w:bCs/>
                <w:color w:val="auto"/>
                <w:sz w:val="24"/>
                <w:szCs w:val="24"/>
              </w:rPr>
              <w:t>℃</w:t>
            </w:r>
            <w:r>
              <w:rPr>
                <w:rFonts w:hint="eastAsia" w:ascii="宋体" w:hAnsi="宋体"/>
                <w:b/>
                <w:bCs/>
                <w:color w:val="auto"/>
                <w:sz w:val="24"/>
                <w:szCs w:val="24"/>
              </w:rPr>
              <w:t>*2h,0.4-0.2</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 xml:space="preserve">     2、使用寿命必须达到一年。</w:t>
            </w:r>
          </w:p>
        </w:tc>
      </w:tr>
      <w:tr w14:paraId="7DAB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2" w:type="dxa"/>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22D877">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一级高铝砖重量报价方测算填报，否则报价无效，2025年09月20日前到货开始施工.</w:t>
            </w:r>
          </w:p>
        </w:tc>
      </w:tr>
    </w:tbl>
    <w:p w14:paraId="2852BAED">
      <w:pPr>
        <w:kinsoku/>
        <w:wordWrap/>
        <w:overflowPunct/>
        <w:topLinePunct w:val="0"/>
        <w:autoSpaceDE/>
        <w:autoSpaceDN/>
        <w:bidi w:val="0"/>
        <w:snapToGrid/>
        <w:spacing w:line="520" w:lineRule="exact"/>
        <w:ind w:firstLine="320" w:firstLineChars="100"/>
        <w:jc w:val="both"/>
        <w:rPr>
          <w:rFonts w:hint="default" w:ascii="仿宋" w:hAnsi="仿宋" w:eastAsia="仿宋" w:cs="仿宋"/>
          <w:color w:val="auto"/>
          <w:sz w:val="32"/>
          <w:szCs w:val="32"/>
          <w:lang w:val="en-US" w:eastAsia="zh-CN"/>
        </w:rPr>
      </w:pPr>
    </w:p>
    <w:p w14:paraId="0548AED0">
      <w:pPr>
        <w:kinsoku/>
        <w:wordWrap/>
        <w:overflowPunct/>
        <w:topLinePunct w:val="0"/>
        <w:autoSpaceDE/>
        <w:autoSpaceDN/>
        <w:bidi w:val="0"/>
        <w:snapToGrid/>
        <w:spacing w:line="520" w:lineRule="exact"/>
        <w:ind w:firstLine="320" w:firstLineChars="100"/>
        <w:jc w:val="both"/>
        <w:rPr>
          <w:rFonts w:hint="default" w:ascii="仿宋" w:hAnsi="仿宋" w:eastAsia="仿宋" w:cs="仿宋"/>
          <w:color w:val="auto"/>
          <w:sz w:val="32"/>
          <w:szCs w:val="32"/>
          <w:lang w:val="en-US" w:eastAsia="zh-CN"/>
        </w:rPr>
      </w:pPr>
    </w:p>
    <w:p w14:paraId="12EC88F3">
      <w:pPr>
        <w:keepNext w:val="0"/>
        <w:keepLines w:val="0"/>
        <w:pageBreakBefore w:val="0"/>
        <w:widowControl w:val="0"/>
        <w:kinsoku/>
        <w:wordWrap/>
        <w:overflowPunct/>
        <w:topLinePunct w:val="0"/>
        <w:autoSpaceDE/>
        <w:autoSpaceDN/>
        <w:bidi w:val="0"/>
        <w:adjustRightInd w:val="0"/>
        <w:snapToGrid/>
        <w:spacing w:line="520" w:lineRule="exact"/>
        <w:ind w:left="0"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4FEF8767">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1、按国家一级高铝砖质量标准供货；具体</w:t>
      </w:r>
      <w:r>
        <w:rPr>
          <w:rFonts w:hint="eastAsia" w:ascii="仿宋" w:hAnsi="仿宋" w:eastAsia="仿宋" w:cs="仿宋"/>
          <w:b w:val="0"/>
          <w:bCs w:val="0"/>
          <w:sz w:val="32"/>
          <w:szCs w:val="32"/>
        </w:rPr>
        <w:t>标准</w:t>
      </w:r>
      <w:r>
        <w:rPr>
          <w:rFonts w:hint="eastAsia" w:ascii="仿宋" w:hAnsi="仿宋" w:eastAsia="仿宋" w:cs="仿宋"/>
          <w:b w:val="0"/>
          <w:bCs w:val="0"/>
          <w:color w:val="auto"/>
          <w:sz w:val="32"/>
          <w:szCs w:val="32"/>
        </w:rPr>
        <w:t>（AI</w:t>
      </w:r>
      <w:r>
        <w:rPr>
          <w:rFonts w:hint="eastAsia" w:ascii="仿宋" w:hAnsi="仿宋" w:eastAsia="仿宋" w:cs="仿宋"/>
          <w:b w:val="0"/>
          <w:bCs w:val="0"/>
          <w:color w:val="auto"/>
          <w:sz w:val="32"/>
          <w:szCs w:val="32"/>
          <w:vertAlign w:val="subscript"/>
        </w:rPr>
        <w:t>2</w:t>
      </w:r>
      <w:r>
        <w:rPr>
          <w:rFonts w:hint="eastAsia" w:ascii="仿宋" w:hAnsi="仿宋" w:eastAsia="仿宋" w:cs="仿宋"/>
          <w:b w:val="0"/>
          <w:bCs w:val="0"/>
          <w:color w:val="auto"/>
          <w:sz w:val="32"/>
          <w:szCs w:val="32"/>
        </w:rPr>
        <w:t>O</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≥75%,显气孔率≤24%，常温耐压强度≥60MPa,荷重软化温度≥1520℃，耐火度≥1700℃，体积密度≥2.5g/cm3,加热永久线变化率1500℃*2h,0.4-0.2</w:t>
      </w:r>
      <w:r>
        <w:rPr>
          <w:rFonts w:hint="eastAsia" w:ascii="仿宋" w:hAnsi="仿宋" w:eastAsia="仿宋" w:cs="仿宋"/>
          <w:b w:val="0"/>
          <w:bCs w:val="0"/>
          <w:color w:val="auto"/>
          <w:sz w:val="32"/>
          <w:szCs w:val="32"/>
          <w:lang w:eastAsia="zh-CN"/>
        </w:rPr>
        <w:t>。</w:t>
      </w:r>
    </w:p>
    <w:p w14:paraId="79DF95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sz w:val="32"/>
          <w:szCs w:val="32"/>
        </w:rPr>
        <w:t>所供产品须有</w:t>
      </w:r>
      <w:r>
        <w:rPr>
          <w:rFonts w:hint="eastAsia" w:ascii="仿宋" w:hAnsi="仿宋" w:eastAsia="仿宋" w:cs="仿宋"/>
          <w:b w:val="0"/>
          <w:bCs w:val="0"/>
          <w:sz w:val="32"/>
          <w:szCs w:val="32"/>
          <w:lang w:val="en-US" w:eastAsia="zh-CN"/>
        </w:rPr>
        <w:t>检测报告、</w:t>
      </w:r>
      <w:r>
        <w:rPr>
          <w:rFonts w:hint="eastAsia" w:ascii="仿宋" w:hAnsi="仿宋" w:eastAsia="仿宋" w:cs="仿宋"/>
          <w:b w:val="0"/>
          <w:bCs w:val="0"/>
          <w:sz w:val="32"/>
          <w:szCs w:val="32"/>
        </w:rPr>
        <w:t>合格证</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到货</w:t>
      </w:r>
      <w:r>
        <w:rPr>
          <w:rFonts w:hint="eastAsia" w:ascii="仿宋" w:hAnsi="仿宋" w:eastAsia="仿宋" w:cs="仿宋"/>
          <w:b w:val="0"/>
          <w:bCs w:val="0"/>
          <w:sz w:val="32"/>
          <w:szCs w:val="32"/>
        </w:rPr>
        <w:t>产品</w:t>
      </w:r>
      <w:r>
        <w:rPr>
          <w:rFonts w:hint="eastAsia" w:ascii="仿宋" w:hAnsi="仿宋" w:eastAsia="仿宋" w:cs="仿宋"/>
          <w:b w:val="0"/>
          <w:bCs w:val="0"/>
          <w:sz w:val="32"/>
          <w:szCs w:val="32"/>
          <w:lang w:val="en-US" w:eastAsia="zh-CN"/>
        </w:rPr>
        <w:t>应</w:t>
      </w:r>
      <w:r>
        <w:rPr>
          <w:rFonts w:hint="eastAsia" w:ascii="仿宋" w:hAnsi="仿宋" w:eastAsia="仿宋" w:cs="仿宋"/>
          <w:b w:val="0"/>
          <w:bCs w:val="0"/>
          <w:sz w:val="32"/>
          <w:szCs w:val="32"/>
        </w:rPr>
        <w:t>完好无损，不得出现棱角缺失，否则按不合格品对待。</w:t>
      </w:r>
    </w:p>
    <w:p w14:paraId="3B9856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3、耐火材料质保期及炉体使用寿命均为</w:t>
      </w:r>
      <w:r>
        <w:rPr>
          <w:rFonts w:hint="eastAsia" w:ascii="仿宋" w:hAnsi="仿宋" w:eastAsia="仿宋" w:cs="仿宋"/>
          <w:sz w:val="32"/>
          <w:szCs w:val="32"/>
        </w:rPr>
        <w:t>壹年，在质保期内出现供货质量问题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w:t>
      </w:r>
      <w:r>
        <w:rPr>
          <w:rFonts w:hint="eastAsia" w:ascii="仿宋" w:hAnsi="仿宋" w:eastAsia="仿宋" w:cs="仿宋"/>
          <w:sz w:val="32"/>
          <w:szCs w:val="32"/>
          <w:lang w:val="en-US" w:eastAsia="zh-CN"/>
        </w:rPr>
        <w:t>因此</w:t>
      </w:r>
      <w:r>
        <w:rPr>
          <w:rFonts w:hint="eastAsia" w:ascii="仿宋" w:hAnsi="仿宋" w:eastAsia="仿宋" w:cs="仿宋"/>
          <w:sz w:val="32"/>
          <w:szCs w:val="32"/>
        </w:rPr>
        <w:t>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38260C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、售后服务要求：货物到需方公司后，</w:t>
      </w:r>
      <w:r>
        <w:rPr>
          <w:rFonts w:hint="eastAsia" w:ascii="仿宋" w:hAnsi="仿宋" w:eastAsia="仿宋" w:cs="仿宋"/>
          <w:sz w:val="32"/>
          <w:szCs w:val="32"/>
          <w:lang w:val="en-US" w:eastAsia="zh-CN"/>
        </w:rPr>
        <w:t>采购人</w:t>
      </w:r>
      <w:r>
        <w:rPr>
          <w:rFonts w:hint="eastAsia" w:ascii="仿宋" w:hAnsi="仿宋" w:eastAsia="仿宋" w:cs="仿宋"/>
          <w:sz w:val="32"/>
          <w:szCs w:val="32"/>
        </w:rPr>
        <w:t>发现质量问题，电话或书面通知供方，供方必须在2小时之内予以答复，需要供方到达需方现场解决的供方须在</w:t>
      </w:r>
      <w:r>
        <w:rPr>
          <w:rFonts w:hint="eastAsia" w:ascii="仿宋" w:hAnsi="仿宋" w:eastAsia="仿宋" w:cs="仿宋"/>
          <w:sz w:val="32"/>
          <w:szCs w:val="32"/>
          <w:lang w:val="en-US" w:eastAsia="zh-CN"/>
        </w:rPr>
        <w:t>48</w:t>
      </w:r>
      <w:r>
        <w:rPr>
          <w:rFonts w:hint="eastAsia" w:ascii="仿宋" w:hAnsi="仿宋" w:eastAsia="仿宋" w:cs="仿宋"/>
          <w:sz w:val="32"/>
          <w:szCs w:val="32"/>
        </w:rPr>
        <w:t>小时内到达需方现场。</w:t>
      </w:r>
    </w:p>
    <w:p w14:paraId="4F9E4138">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29895"/>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必须加盖篷布。</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756AAF59">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）合理损耗及计算方法：无损耗，以采购方计量为准。</w:t>
      </w:r>
    </w:p>
    <w:p w14:paraId="675143B0">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按国标执行</w:t>
      </w:r>
      <w:r>
        <w:rPr>
          <w:rFonts w:hint="eastAsia" w:ascii="仿宋" w:hAnsi="仿宋" w:eastAsia="仿宋" w:cs="仿宋"/>
          <w:bCs/>
          <w:color w:val="auto"/>
          <w:sz w:val="32"/>
          <w:szCs w:val="32"/>
          <w:lang w:eastAsia="zh-CN"/>
        </w:rPr>
        <w:t>。</w:t>
      </w:r>
    </w:p>
    <w:p w14:paraId="13F7B011">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lang w:eastAsia="zh-CN"/>
        </w:rPr>
        <w:t>）验收标准、方法：</w:t>
      </w:r>
      <w:r>
        <w:rPr>
          <w:rFonts w:hint="eastAsia" w:ascii="仿宋" w:hAnsi="仿宋" w:eastAsia="仿宋" w:cs="仿宋"/>
          <w:sz w:val="32"/>
          <w:szCs w:val="32"/>
          <w:u w:val="none"/>
          <w:lang w:eastAsia="zh-CN"/>
        </w:rPr>
        <w:t>按国家标准验收，并</w:t>
      </w:r>
      <w:r>
        <w:rPr>
          <w:rFonts w:hint="eastAsia" w:ascii="仿宋" w:hAnsi="仿宋" w:eastAsia="仿宋" w:cs="仿宋"/>
          <w:sz w:val="32"/>
          <w:szCs w:val="32"/>
          <w:u w:val="none"/>
        </w:rPr>
        <w:t>在使用过程中验</w:t>
      </w:r>
      <w:r>
        <w:rPr>
          <w:rFonts w:hint="eastAsia" w:ascii="仿宋" w:hAnsi="仿宋" w:eastAsia="仿宋" w:cs="仿宋"/>
          <w:sz w:val="32"/>
          <w:szCs w:val="32"/>
          <w:u w:val="none"/>
          <w:lang w:eastAsia="zh-CN"/>
        </w:rPr>
        <w:t>证</w:t>
      </w:r>
      <w:r>
        <w:rPr>
          <w:rFonts w:hint="eastAsia" w:ascii="仿宋" w:hAnsi="仿宋" w:eastAsia="仿宋" w:cs="仿宋"/>
          <w:sz w:val="32"/>
          <w:szCs w:val="32"/>
          <w:u w:val="none"/>
        </w:rPr>
        <w:t>。</w:t>
      </w:r>
    </w:p>
    <w:p w14:paraId="484F926E">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十一</w:t>
      </w:r>
      <w:r>
        <w:rPr>
          <w:rFonts w:hint="eastAsia" w:ascii="仿宋" w:hAnsi="仿宋" w:eastAsia="仿宋" w:cs="仿宋"/>
          <w:bCs/>
          <w:color w:val="auto"/>
          <w:sz w:val="32"/>
          <w:szCs w:val="32"/>
          <w:lang w:eastAsia="zh-CN"/>
        </w:rPr>
        <w:t>）结算方式、标准及期限：</w:t>
      </w:r>
      <w:r>
        <w:rPr>
          <w:rFonts w:hint="eastAsia" w:ascii="仿宋" w:hAnsi="仿宋" w:eastAsia="仿宋" w:cs="仿宋"/>
          <w:sz w:val="32"/>
          <w:szCs w:val="32"/>
          <w:u w:val="none"/>
        </w:rPr>
        <w:t>货到验收合格，供方开具合同总额13%的增值税发票（具体以实际</w:t>
      </w:r>
      <w:r>
        <w:rPr>
          <w:rFonts w:hint="eastAsia" w:ascii="仿宋" w:hAnsi="仿宋" w:eastAsia="仿宋" w:cs="仿宋"/>
          <w:sz w:val="32"/>
          <w:szCs w:val="32"/>
          <w:u w:val="none"/>
          <w:lang w:val="en-US" w:eastAsia="zh-CN"/>
        </w:rPr>
        <w:t>入库计</w:t>
      </w:r>
      <w:r>
        <w:rPr>
          <w:rFonts w:hint="eastAsia" w:ascii="仿宋" w:hAnsi="仿宋" w:eastAsia="仿宋" w:cs="仿宋"/>
          <w:sz w:val="32"/>
          <w:szCs w:val="32"/>
          <w:u w:val="none"/>
        </w:rPr>
        <w:t>量为准），需方支付总额的</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0%，使用9个月无质量问题需方支付到总额的90%，</w:t>
      </w:r>
      <w:r>
        <w:rPr>
          <w:rFonts w:hint="eastAsia" w:ascii="仿宋" w:hAnsi="仿宋" w:eastAsia="仿宋" w:cs="仿宋"/>
          <w:sz w:val="32"/>
          <w:szCs w:val="32"/>
          <w:u w:val="none"/>
          <w:lang w:eastAsia="zh-CN"/>
        </w:rPr>
        <w:t>留</w:t>
      </w:r>
      <w:r>
        <w:rPr>
          <w:rFonts w:hint="eastAsia" w:ascii="仿宋" w:hAnsi="仿宋" w:eastAsia="仿宋" w:cs="仿宋"/>
          <w:sz w:val="32"/>
          <w:szCs w:val="32"/>
          <w:u w:val="none"/>
          <w:lang w:val="en-US" w:eastAsia="zh-CN"/>
        </w:rPr>
        <w:t>10%质保金，质保期到，</w:t>
      </w:r>
      <w:r>
        <w:rPr>
          <w:rFonts w:hint="eastAsia" w:ascii="仿宋" w:hAnsi="仿宋" w:eastAsia="仿宋" w:cs="仿宋"/>
          <w:sz w:val="32"/>
          <w:szCs w:val="32"/>
          <w:u w:val="none"/>
        </w:rPr>
        <w:t>无质量问题需方</w:t>
      </w:r>
      <w:r>
        <w:rPr>
          <w:rFonts w:hint="eastAsia" w:ascii="仿宋" w:hAnsi="仿宋" w:eastAsia="仿宋" w:cs="仿宋"/>
          <w:sz w:val="32"/>
          <w:szCs w:val="32"/>
          <w:u w:val="none"/>
          <w:lang w:eastAsia="zh-CN"/>
        </w:rPr>
        <w:t>支</w:t>
      </w:r>
      <w:r>
        <w:rPr>
          <w:rFonts w:hint="eastAsia" w:ascii="仿宋" w:hAnsi="仿宋" w:eastAsia="仿宋" w:cs="仿宋"/>
          <w:sz w:val="32"/>
          <w:szCs w:val="32"/>
          <w:u w:val="none"/>
          <w:lang w:val="en-US" w:eastAsia="zh-CN"/>
        </w:rPr>
        <w:t>付</w:t>
      </w:r>
      <w:r>
        <w:rPr>
          <w:rFonts w:hint="eastAsia" w:ascii="仿宋" w:hAnsi="仿宋" w:eastAsia="仿宋" w:cs="仿宋"/>
          <w:sz w:val="32"/>
          <w:szCs w:val="32"/>
          <w:u w:val="none"/>
          <w:lang w:eastAsia="zh-CN"/>
        </w:rPr>
        <w:t>质保金</w:t>
      </w:r>
      <w:r>
        <w:rPr>
          <w:rFonts w:hint="eastAsia" w:ascii="仿宋" w:hAnsi="仿宋" w:eastAsia="仿宋" w:cs="仿宋"/>
          <w:sz w:val="32"/>
          <w:szCs w:val="32"/>
          <w:u w:val="none"/>
        </w:rPr>
        <w:t>。</w:t>
      </w:r>
    </w:p>
    <w:p w14:paraId="0E5B87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sz w:val="32"/>
          <w:szCs w:val="32"/>
          <w:u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lang w:eastAsia="zh-CN"/>
        </w:rPr>
        <w:t>）</w:t>
      </w:r>
      <w:r>
        <w:rPr>
          <w:rFonts w:hint="eastAsia" w:ascii="仿宋" w:hAnsi="仿宋" w:eastAsia="仿宋" w:cs="仿宋"/>
          <w:sz w:val="32"/>
          <w:szCs w:val="32"/>
          <w:u w:val="none"/>
          <w:lang w:val="en-US" w:eastAsia="zh-CN"/>
        </w:rPr>
        <w:t>供需双方的责任和义务</w:t>
      </w:r>
    </w:p>
    <w:p w14:paraId="1758DCC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需方的责任和义务</w:t>
      </w:r>
    </w:p>
    <w:p w14:paraId="71BCD9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1.1负责提供砌筑所需辅材。</w:t>
      </w:r>
    </w:p>
    <w:p w14:paraId="3EBF4F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1.2免费提供施工所需的水、电、通风等条件。</w:t>
      </w:r>
    </w:p>
    <w:p w14:paraId="3DC9E4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1.3提供供方施工所需的必要的场地。</w:t>
      </w:r>
    </w:p>
    <w:p w14:paraId="3C909E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1.4协助供方解决施工中发现的问题，配合供方施工过程所需的转运工作。</w:t>
      </w:r>
    </w:p>
    <w:p w14:paraId="27A0EB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2、供方的责任和义务</w:t>
      </w:r>
    </w:p>
    <w:p w14:paraId="0C9482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2.1进场后对需方提供的材料和部件进行验收，确保满足施工条件。</w:t>
      </w:r>
    </w:p>
    <w:p w14:paraId="14DD96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2.2负责提供施工所需要的各种设备、材料、工具和模具。</w:t>
      </w:r>
    </w:p>
    <w:p w14:paraId="041B77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2.3负责提供施工方案并确保其可靠。组织得力的施工人员和技术人员进行施工，并对现场的施工人员的一切行为负责。</w:t>
      </w:r>
    </w:p>
    <w:p w14:paraId="707836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2.4保证施工质量，配合需方施工质量验收，为需方提供养护和烘烤方案。</w:t>
      </w:r>
    </w:p>
    <w:p w14:paraId="225A8EE9">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u w:val="none"/>
          <w:lang w:val="en-US" w:eastAsia="zh-CN"/>
        </w:rPr>
        <w:t>2.5遵守需方厂规厂纪及管理程序，办理施工安全许可相关手续。</w:t>
      </w:r>
    </w:p>
    <w:p w14:paraId="06277DDB">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十三</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711CA1E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0B1C4EEA">
      <w:pPr>
        <w:keepNext w:val="0"/>
        <w:keepLines w:val="0"/>
        <w:pageBreakBefore w:val="0"/>
        <w:widowControl/>
        <w:suppressLineNumbers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26E7BC09">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106E6A8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A197F92">
      <w:pPr>
        <w:numPr>
          <w:ilvl w:val="0"/>
          <w:numId w:val="0"/>
        </w:num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74811715">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582CA5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供应商2022年3月至今锌粉电炉相关业绩（提供合同复印件，时间以合同签订时间为准）；</w:t>
      </w:r>
    </w:p>
    <w:p w14:paraId="7448648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24FD74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15FF2DE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6855EB46">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09E7E81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16A0B59A">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38249251">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52E9190F">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868E02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2D17DE8B">
      <w:pPr>
        <w:kinsoku/>
        <w:wordWrap/>
        <w:overflowPunct/>
        <w:topLinePunct w:val="0"/>
        <w:autoSpaceDE/>
        <w:autoSpaceDN/>
        <w:bidi w:val="0"/>
        <w:snapToGrid/>
        <w:spacing w:line="52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679A7DF2">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48B3D528">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询比采购文件在陕西锌业有限公司网络询比采购平台（www.sxxyjjpt.com）发布，符合条件的供应商可自行下载采购文件。</w:t>
      </w:r>
    </w:p>
    <w:p w14:paraId="6AE60F01">
      <w:pPr>
        <w:pStyle w:val="4"/>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1C395FF">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5D19A144">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22C8CB12">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筑炉费</w:t>
      </w:r>
      <w:r>
        <w:rPr>
          <w:rFonts w:hint="eastAsia" w:ascii="仿宋" w:hAnsi="仿宋" w:eastAsia="仿宋" w:cs="仿宋"/>
          <w:sz w:val="32"/>
          <w:szCs w:val="32"/>
          <w:highlight w:val="none"/>
        </w:rPr>
        <w:t>以及采购人指定地点全包价。该价款不因原料、材料、劳务、能源等市场价格的变动而变动。</w:t>
      </w:r>
    </w:p>
    <w:p w14:paraId="2F9FBF6C">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总额，应同时修</w:t>
      </w:r>
      <w:bookmarkStart w:id="12" w:name="_Toc144974510"/>
      <w:bookmarkStart w:id="13" w:name="_Toc152042318"/>
      <w:bookmarkStart w:id="14" w:name="_Toc300834963"/>
      <w:bookmarkStart w:id="15" w:name="_Toc352691486"/>
      <w:bookmarkStart w:id="16" w:name="_Toc361508598"/>
      <w:bookmarkStart w:id="17" w:name="_Toc369531529"/>
      <w:bookmarkStart w:id="18" w:name="_Toc152045542"/>
      <w:bookmarkStart w:id="19" w:name="_Toc247527567"/>
      <w:bookmarkStart w:id="20" w:name="_Toc25772"/>
      <w:bookmarkStart w:id="21" w:name="_Toc247513966"/>
      <w:bookmarkStart w:id="22" w:name="_Toc384308223"/>
      <w:r>
        <w:rPr>
          <w:rFonts w:hint="eastAsia" w:ascii="仿宋" w:hAnsi="仿宋" w:eastAsia="仿宋" w:cs="仿宋"/>
          <w:color w:val="auto"/>
          <w:sz w:val="32"/>
          <w:szCs w:val="32"/>
        </w:rPr>
        <w:t>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一览表”、</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9531530"/>
      <w:bookmarkStart w:id="25" w:name="_Toc144974511"/>
      <w:bookmarkStart w:id="26" w:name="_Toc300834964"/>
      <w:bookmarkStart w:id="27" w:name="_Toc384308224"/>
      <w:bookmarkStart w:id="28" w:name="_Toc361508599"/>
      <w:bookmarkStart w:id="29" w:name="_Toc352691487"/>
      <w:bookmarkStart w:id="30" w:name="_Toc152042319"/>
      <w:bookmarkStart w:id="31" w:name="_Toc152045543"/>
      <w:bookmarkStart w:id="32" w:name="_Toc247527568"/>
      <w:bookmarkStart w:id="33" w:name="_Toc15242"/>
      <w:r>
        <w:rPr>
          <w:rFonts w:hint="eastAsia" w:ascii="仿宋" w:hAnsi="仿宋" w:eastAsia="仿宋" w:cs="仿宋"/>
          <w:color w:val="auto"/>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030F0FA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2242A21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4AE5917A">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B70489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4A5AC2D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115102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54F24F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1万元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1A993CF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050086E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2131456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5CEBFC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60C57CF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4AF86B3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503FDE8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2F64E4E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29025"/>
      <w:bookmarkStart w:id="36" w:name="_Toc384308227"/>
      <w:bookmarkStart w:id="37" w:name="_Toc352691490"/>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5D2AF0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152045546"/>
      <w:bookmarkStart w:id="41" w:name="_Toc369531534"/>
      <w:bookmarkStart w:id="42" w:name="_Toc14751"/>
      <w:bookmarkStart w:id="43" w:name="_Toc144974514"/>
      <w:bookmarkStart w:id="44" w:name="_Toc352691491"/>
      <w:bookmarkStart w:id="45" w:name="_Toc152042322"/>
      <w:bookmarkStart w:id="46" w:name="_Toc361508603"/>
      <w:bookmarkStart w:id="47" w:name="_Toc384308228"/>
      <w:bookmarkStart w:id="48" w:name="_Toc300834967"/>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352691492"/>
      <w:bookmarkStart w:id="52" w:name="_Toc369531535"/>
      <w:bookmarkStart w:id="53" w:name="_Toc300834968"/>
      <w:bookmarkStart w:id="54" w:name="_Toc361508604"/>
      <w:bookmarkStart w:id="55" w:name="_Toc247527572"/>
      <w:bookmarkStart w:id="56" w:name="_Toc152042323"/>
      <w:bookmarkStart w:id="57" w:name="_Toc144974515"/>
      <w:bookmarkStart w:id="58" w:name="_Toc384308229"/>
      <w:bookmarkStart w:id="59" w:name="_Toc247513971"/>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15F436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4673EEE3">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6257E27">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3B71A406">
      <w:pPr>
        <w:pStyle w:val="4"/>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7C314D97">
      <w:pPr>
        <w:pStyle w:val="4"/>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4640AE3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6AEA07B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0572095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锌粉电炉相关业绩</w:t>
      </w:r>
      <w:r>
        <w:rPr>
          <w:rFonts w:hint="eastAsia" w:ascii="仿宋" w:hAnsi="仿宋" w:eastAsia="仿宋" w:cs="仿宋"/>
          <w:color w:val="auto"/>
          <w:sz w:val="32"/>
          <w:szCs w:val="32"/>
        </w:rPr>
        <w:t>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合同复印件，每张表格只填写一个项目，并标明序号。</w:t>
      </w:r>
    </w:p>
    <w:p w14:paraId="714E76E0">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420E561">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（五）响应文件的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6768D2B4">
      <w:pPr>
        <w:pStyle w:val="8"/>
        <w:keepNext w:val="0"/>
        <w:keepLines w:val="0"/>
        <w:widowControl/>
        <w:suppressLineNumbers w:val="0"/>
        <w:spacing w:line="495" w:lineRule="atLeast"/>
        <w:ind w:left="0" w:firstLine="645"/>
        <w:jc w:val="both"/>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rPr>
        <w:t>1. 响应文件提交截止时间：2025年</w:t>
      </w:r>
      <w:r>
        <w:rPr>
          <w:rFonts w:hint="eastAsia" w:ascii="仿宋" w:hAnsi="仿宋" w:eastAsia="仿宋" w:cs="仿宋"/>
          <w:i w:val="0"/>
          <w:iCs w:val="0"/>
          <w:caps w:val="0"/>
          <w:color w:val="000000"/>
          <w:spacing w:val="0"/>
          <w:sz w:val="31"/>
          <w:szCs w:val="31"/>
          <w:lang w:val="en-US" w:eastAsia="zh-CN"/>
        </w:rPr>
        <w:t>9</w:t>
      </w:r>
      <w:r>
        <w:rPr>
          <w:rFonts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1</w:t>
      </w:r>
      <w:r>
        <w:rPr>
          <w:rFonts w:ascii="仿宋" w:hAnsi="仿宋" w:eastAsia="仿宋" w:cs="仿宋"/>
          <w:i w:val="0"/>
          <w:iCs w:val="0"/>
          <w:caps w:val="0"/>
          <w:color w:val="000000"/>
          <w:spacing w:val="0"/>
          <w:sz w:val="31"/>
          <w:szCs w:val="31"/>
        </w:rPr>
        <w:t>日1</w:t>
      </w:r>
      <w:r>
        <w:rPr>
          <w:rFonts w:hint="eastAsia" w:ascii="仿宋" w:hAnsi="仿宋" w:eastAsia="仿宋" w:cs="仿宋"/>
          <w:i w:val="0"/>
          <w:iCs w:val="0"/>
          <w:caps w:val="0"/>
          <w:color w:val="000000"/>
          <w:spacing w:val="0"/>
          <w:sz w:val="31"/>
          <w:szCs w:val="31"/>
          <w:lang w:val="en-US" w:eastAsia="zh-CN"/>
        </w:rPr>
        <w:t>3</w:t>
      </w:r>
      <w:r>
        <w:rPr>
          <w:rFonts w:ascii="仿宋" w:hAnsi="仿宋" w:eastAsia="仿宋" w:cs="仿宋"/>
          <w:i w:val="0"/>
          <w:iCs w:val="0"/>
          <w:caps w:val="0"/>
          <w:color w:val="000000"/>
          <w:spacing w:val="0"/>
          <w:sz w:val="31"/>
          <w:szCs w:val="31"/>
        </w:rPr>
        <w:t>时；</w:t>
      </w:r>
    </w:p>
    <w:p w14:paraId="185CD35B">
      <w:pPr>
        <w:pStyle w:val="8"/>
        <w:keepNext w:val="0"/>
        <w:keepLines w:val="0"/>
        <w:widowControl/>
        <w:suppressLineNumbers w:val="0"/>
        <w:spacing w:line="49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2.提交方法：陕西锌业有限公司网络询比采购平台（www.sxxyjjpt.com）</w:t>
      </w:r>
    </w:p>
    <w:p w14:paraId="2F64C91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 0914-2553204</w:t>
      </w:r>
    </w:p>
    <w:p w14:paraId="520C48EB">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9 月 1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1"/>
          <w:rFonts w:hint="eastAsia" w:ascii="仿宋" w:hAnsi="仿宋" w:eastAsia="仿宋" w:cs="仿宋"/>
          <w:b/>
          <w:i w:val="0"/>
          <w:iCs w:val="0"/>
          <w:caps w:val="0"/>
          <w:color w:val="000000"/>
          <w:spacing w:val="0"/>
          <w:sz w:val="32"/>
          <w:szCs w:val="32"/>
          <w:lang w:val="en-US" w:eastAsia="zh-CN"/>
        </w:rPr>
        <w:t>五</w:t>
      </w:r>
      <w:r>
        <w:rPr>
          <w:rStyle w:val="11"/>
          <w:rFonts w:hint="eastAsia" w:ascii="仿宋" w:hAnsi="仿宋" w:eastAsia="仿宋" w:cs="仿宋"/>
          <w:b/>
          <w:i w:val="0"/>
          <w:iCs w:val="0"/>
          <w:caps w:val="0"/>
          <w:color w:val="000000"/>
          <w:spacing w:val="0"/>
          <w:sz w:val="32"/>
          <w:szCs w:val="32"/>
        </w:rPr>
        <w:t>、</w:t>
      </w:r>
      <w:r>
        <w:rPr>
          <w:rStyle w:val="11"/>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使用的材料、产品质量、制作工艺及技术符合国家标准、行业要求，综合比较，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以最低报价为基准价（得分50分），高于基准价的，每高10个百分点扣2分。评标赋分采用插入法计算，扣完为止。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近三年来从事</w:t>
      </w:r>
      <w:r>
        <w:rPr>
          <w:rFonts w:hint="eastAsia" w:ascii="仿宋" w:hAnsi="仿宋" w:eastAsia="仿宋" w:cs="仿宋"/>
          <w:color w:val="auto"/>
          <w:sz w:val="32"/>
          <w:szCs w:val="32"/>
          <w:lang w:val="en-US" w:eastAsia="zh-CN"/>
        </w:rPr>
        <w:t>锌粉电炉相关</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3BFA7D3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以提供三份合同业绩为基准（得分10分），每增加一份业绩评分加3.3分，反之每减少一份业绩扣3.3分。</w:t>
      </w:r>
    </w:p>
    <w:p w14:paraId="0EB9E14C">
      <w:pPr>
        <w:numPr>
          <w:ilvl w:val="0"/>
          <w:numId w:val="3"/>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4A7BCC3D">
      <w:pPr>
        <w:numPr>
          <w:ilvl w:val="0"/>
          <w:numId w:val="0"/>
        </w:num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1D4ED19">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34A465A0">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第一条第十三款</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23D1E72">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4459D294">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CC254A6">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2EA3F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1336FC4A">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E1094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744FF7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3B7330F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168F6D6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86604B7">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8AC997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52691538"/>
      <w:bookmarkStart w:id="67" w:name="_Toc152042380"/>
      <w:bookmarkStart w:id="68" w:name="_Toc361508651"/>
      <w:bookmarkStart w:id="69" w:name="_Toc247514027"/>
      <w:bookmarkStart w:id="70" w:name="_Toc144974570"/>
      <w:bookmarkStart w:id="71" w:name="_Toc384308277"/>
      <w:bookmarkStart w:id="72" w:name="_Toc369531582"/>
      <w:bookmarkStart w:id="73" w:name="_Toc152045603"/>
      <w:bookmarkStart w:id="74" w:name="_Toc2907"/>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29291"/>
      <w:bookmarkStart w:id="79" w:name="_Toc16955"/>
    </w:p>
    <w:p w14:paraId="19412C19">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2CE1218">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7AA514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70AC6331">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302F357">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7150112A">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3E9BE9A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14D6E35">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B92E40">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A02490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7067584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2F0D8C6C">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850C87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21093"/>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5C4D3DB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530579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10372"/>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6006E61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52042337"/>
      <w:bookmarkStart w:id="97" w:name="_Toc369531549"/>
      <w:bookmarkStart w:id="98" w:name="_Toc247527586"/>
      <w:bookmarkStart w:id="99" w:name="_Toc247513985"/>
      <w:bookmarkStart w:id="100" w:name="_Toc361508618"/>
      <w:bookmarkStart w:id="101" w:name="_Toc352691505"/>
      <w:bookmarkStart w:id="102" w:name="_Toc152045561"/>
      <w:bookmarkStart w:id="103" w:name="_Toc144974529"/>
      <w:bookmarkStart w:id="104" w:name="_Toc300834982"/>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14CDD4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AB12E2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477627B6">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7B707B9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7E737343">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22AD4CB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52691506"/>
      <w:bookmarkStart w:id="121" w:name="_Toc369531550"/>
      <w:bookmarkStart w:id="122" w:name="_Toc361508619"/>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0C65B86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4342"/>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3389664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77F564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F36052C">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8" w:name="_Toc33795814"/>
      <w:bookmarkStart w:id="129" w:name="_Toc11183"/>
      <w:bookmarkStart w:id="130" w:name="_Toc3671"/>
      <w:bookmarkStart w:id="131" w:name="_Toc1436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2E29B80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27589"/>
      <w:bookmarkStart w:id="133" w:name="_Toc352691509"/>
      <w:bookmarkStart w:id="134" w:name="_Toc4656"/>
      <w:bookmarkStart w:id="135" w:name="_Toc361508622"/>
      <w:bookmarkStart w:id="136" w:name="_Toc152045564"/>
      <w:bookmarkStart w:id="137" w:name="_Toc152042340"/>
      <w:bookmarkStart w:id="138" w:name="_Toc369531553"/>
      <w:bookmarkStart w:id="139" w:name="_Toc300834986"/>
      <w:bookmarkStart w:id="140" w:name="_Toc384308247"/>
      <w:bookmarkStart w:id="141" w:name="_Toc144974532"/>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247527590"/>
      <w:bookmarkStart w:id="145" w:name="_Toc300834987"/>
      <w:bookmarkStart w:id="146" w:name="_Toc384308248"/>
      <w:bookmarkStart w:id="147" w:name="_Toc247513989"/>
      <w:bookmarkStart w:id="148" w:name="_Toc152045565"/>
      <w:bookmarkStart w:id="149" w:name="_Toc369531554"/>
      <w:bookmarkStart w:id="150" w:name="_Toc18247"/>
      <w:bookmarkStart w:id="151" w:name="_Toc361508623"/>
      <w:bookmarkStart w:id="152" w:name="_Toc352691510"/>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E9D892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44974536"/>
      <w:bookmarkStart w:id="158" w:name="_Toc300834991"/>
      <w:bookmarkStart w:id="159" w:name="_Toc152045568"/>
      <w:bookmarkStart w:id="160" w:name="_Toc152042344"/>
      <w:bookmarkStart w:id="161" w:name="_Toc247513992"/>
      <w:bookmarkStart w:id="162" w:name="_Toc247527593"/>
    </w:p>
    <w:bookmarkEnd w:id="154"/>
    <w:bookmarkEnd w:id="155"/>
    <w:bookmarkEnd w:id="156"/>
    <w:p w14:paraId="10F9F9E7">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0C2408A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6CE8E9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84308253"/>
      <w:bookmarkStart w:id="168" w:name="_Toc361508628"/>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23DE2E3C">
      <w:pPr>
        <w:pStyle w:val="4"/>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62269C9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7690FDCB">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ED7C9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57C62FF7">
      <w:pPr>
        <w:pStyle w:val="2"/>
        <w:ind w:firstLine="640" w:firstLineChars="200"/>
        <w:jc w:val="both"/>
        <w:rPr>
          <w:rFonts w:hint="eastAsia" w:ascii="仿宋" w:hAnsi="仿宋" w:eastAsia="仿宋" w:cs="仿宋"/>
          <w:b w:val="0"/>
          <w:bCs w:val="0"/>
          <w:color w:val="auto"/>
          <w:sz w:val="32"/>
          <w:szCs w:val="32"/>
          <w:lang w:val="en-US" w:eastAsia="zh-CN"/>
        </w:rPr>
      </w:pPr>
    </w:p>
    <w:p w14:paraId="4D319101">
      <w:pPr>
        <w:pStyle w:val="2"/>
        <w:ind w:firstLine="640" w:firstLineChars="200"/>
        <w:jc w:val="both"/>
        <w:rPr>
          <w:rFonts w:hint="eastAsia" w:ascii="仿宋" w:hAnsi="仿宋" w:eastAsia="仿宋" w:cs="仿宋"/>
          <w:b w:val="0"/>
          <w:bCs w:val="0"/>
          <w:color w:val="auto"/>
          <w:sz w:val="32"/>
          <w:szCs w:val="32"/>
          <w:lang w:val="en-US" w:eastAsia="zh-CN"/>
        </w:rPr>
      </w:pPr>
    </w:p>
    <w:p w14:paraId="42BEF8C5">
      <w:pPr>
        <w:pStyle w:val="2"/>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A29F663">
      <w:pPr>
        <w:ind w:firstLine="4800" w:firstLineChars="15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2025年08月27日</w:t>
      </w:r>
    </w:p>
    <w:p w14:paraId="2AA540A9">
      <w:pPr>
        <w:pStyle w:val="2"/>
        <w:ind w:firstLine="640" w:firstLineChars="200"/>
        <w:jc w:val="both"/>
        <w:rPr>
          <w:rFonts w:hint="eastAsia" w:ascii="仿宋" w:hAnsi="仿宋" w:eastAsia="仿宋" w:cs="仿宋"/>
          <w:b w:val="0"/>
          <w:bCs w:val="0"/>
          <w:color w:val="auto"/>
          <w:sz w:val="32"/>
          <w:szCs w:val="32"/>
          <w:lang w:val="en-US" w:eastAsia="zh-CN"/>
        </w:rPr>
      </w:pPr>
    </w:p>
    <w:p w14:paraId="6105631B">
      <w:pPr>
        <w:pStyle w:val="2"/>
        <w:ind w:firstLine="723" w:firstLineChars="200"/>
        <w:jc w:val="both"/>
        <w:rPr>
          <w:rFonts w:hint="eastAsia" w:ascii="宋体" w:hAnsi="宋体" w:eastAsia="宋体" w:cs="宋体"/>
          <w:color w:val="auto"/>
          <w:sz w:val="36"/>
          <w:szCs w:val="36"/>
          <w:lang w:val="en-US" w:eastAsia="zh-CN"/>
        </w:rPr>
      </w:pPr>
    </w:p>
    <w:p w14:paraId="2E747F64">
      <w:pPr>
        <w:pStyle w:val="2"/>
        <w:ind w:firstLine="723" w:firstLineChars="200"/>
        <w:jc w:val="both"/>
        <w:rPr>
          <w:rFonts w:hint="eastAsia" w:ascii="宋体" w:hAnsi="宋体" w:eastAsia="宋体" w:cs="宋体"/>
          <w:color w:val="auto"/>
          <w:sz w:val="36"/>
          <w:szCs w:val="36"/>
          <w:lang w:val="en-US" w:eastAsia="zh-CN"/>
        </w:rPr>
      </w:pPr>
    </w:p>
    <w:p w14:paraId="42D4959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58C22B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B80BD27">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XB20250828-01</w:t>
      </w:r>
    </w:p>
    <w:p w14:paraId="211EB91B">
      <w:pPr>
        <w:spacing w:line="400" w:lineRule="exact"/>
        <w:rPr>
          <w:rFonts w:hint="eastAsia" w:ascii="仿宋" w:hAnsi="仿宋" w:eastAsia="仿宋" w:cs="仿宋"/>
          <w:color w:val="auto"/>
          <w:sz w:val="32"/>
          <w:szCs w:val="32"/>
        </w:rPr>
      </w:pPr>
    </w:p>
    <w:p w14:paraId="39595552">
      <w:pPr>
        <w:spacing w:line="400" w:lineRule="exact"/>
        <w:rPr>
          <w:rFonts w:hint="eastAsia" w:ascii="仿宋" w:hAnsi="仿宋" w:eastAsia="仿宋" w:cs="仿宋"/>
          <w:color w:val="auto"/>
          <w:sz w:val="32"/>
          <w:szCs w:val="32"/>
        </w:rPr>
      </w:pPr>
    </w:p>
    <w:p w14:paraId="37D360BE">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3577B84">
      <w:pPr>
        <w:spacing w:line="360" w:lineRule="auto"/>
        <w:jc w:val="center"/>
        <w:rPr>
          <w:rFonts w:hint="default" w:ascii="Times New Roman" w:hAnsi="Times New Roman" w:eastAsia="黑体"/>
          <w:color w:val="auto"/>
          <w:sz w:val="44"/>
          <w:szCs w:val="44"/>
          <w:highlight w:val="yellow"/>
          <w:lang w:val="en-US" w:eastAsia="zh-CN"/>
        </w:rPr>
      </w:pPr>
      <w:r>
        <w:rPr>
          <w:rFonts w:hint="eastAsia" w:ascii="黑体" w:hAnsi="黑体" w:eastAsia="黑体" w:cs="黑体"/>
          <w:b/>
          <w:bCs/>
          <w:color w:val="auto"/>
          <w:sz w:val="44"/>
          <w:szCs w:val="44"/>
          <w:lang w:val="en-US" w:eastAsia="zh-CN"/>
        </w:rPr>
        <w:t>2025年8月</w:t>
      </w:r>
      <w:r>
        <w:rPr>
          <w:rFonts w:hint="eastAsia" w:ascii="Times New Roman" w:hAnsi="Times New Roman" w:eastAsia="黑体"/>
          <w:color w:val="auto"/>
          <w:sz w:val="44"/>
          <w:szCs w:val="44"/>
          <w:highlight w:val="none"/>
          <w:lang w:val="en-US" w:eastAsia="zh-CN"/>
        </w:rPr>
        <w:t>锌粉车间5#电炉耐火材料采购及配套筑炉项目询比采购</w:t>
      </w:r>
    </w:p>
    <w:p w14:paraId="7B4738DD">
      <w:pPr>
        <w:spacing w:line="360" w:lineRule="auto"/>
        <w:jc w:val="center"/>
        <w:rPr>
          <w:rFonts w:hint="eastAsia" w:ascii="黑体" w:hAnsi="黑体" w:eastAsia="黑体" w:cs="黑体"/>
          <w:b/>
          <w:bCs/>
          <w:color w:val="auto"/>
          <w:sz w:val="44"/>
          <w:szCs w:val="44"/>
          <w:lang w:val="en-US" w:eastAsia="zh-CN"/>
        </w:rPr>
      </w:pPr>
    </w:p>
    <w:p w14:paraId="758DDA59">
      <w:pPr>
        <w:rPr>
          <w:rFonts w:hint="eastAsia" w:ascii="黑体" w:hAnsi="黑体" w:eastAsia="黑体" w:cs="黑体"/>
          <w:b/>
          <w:bCs/>
          <w:color w:val="auto"/>
          <w:sz w:val="44"/>
          <w:szCs w:val="44"/>
        </w:rPr>
      </w:pPr>
    </w:p>
    <w:p w14:paraId="229E54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C2B2159">
      <w:pPr>
        <w:jc w:val="center"/>
        <w:rPr>
          <w:rFonts w:hint="eastAsia" w:ascii="黑体" w:hAnsi="黑体" w:eastAsia="黑体" w:cs="黑体"/>
          <w:b/>
          <w:bCs/>
          <w:color w:val="auto"/>
          <w:sz w:val="44"/>
          <w:szCs w:val="44"/>
        </w:rPr>
      </w:pPr>
    </w:p>
    <w:p w14:paraId="2D755D2A">
      <w:pPr>
        <w:rPr>
          <w:rFonts w:hint="eastAsia" w:ascii="仿宋" w:hAnsi="仿宋" w:eastAsia="仿宋" w:cs="仿宋"/>
          <w:color w:val="auto"/>
          <w:sz w:val="32"/>
          <w:szCs w:val="32"/>
        </w:rPr>
      </w:pPr>
    </w:p>
    <w:p w14:paraId="119FF454">
      <w:pPr>
        <w:rPr>
          <w:rFonts w:hint="eastAsia" w:ascii="仿宋" w:hAnsi="仿宋" w:eastAsia="仿宋" w:cs="仿宋"/>
          <w:color w:val="auto"/>
          <w:sz w:val="32"/>
          <w:szCs w:val="32"/>
        </w:rPr>
      </w:pPr>
    </w:p>
    <w:p w14:paraId="7B122867">
      <w:pPr>
        <w:rPr>
          <w:rFonts w:hint="eastAsia" w:ascii="仿宋" w:hAnsi="仿宋" w:eastAsia="仿宋" w:cs="仿宋"/>
          <w:color w:val="auto"/>
          <w:sz w:val="32"/>
          <w:szCs w:val="32"/>
        </w:rPr>
      </w:pPr>
    </w:p>
    <w:p w14:paraId="2BB6B1DC">
      <w:pPr>
        <w:rPr>
          <w:rFonts w:hint="eastAsia" w:ascii="仿宋" w:hAnsi="仿宋" w:eastAsia="仿宋" w:cs="仿宋"/>
          <w:color w:val="auto"/>
          <w:sz w:val="32"/>
          <w:szCs w:val="32"/>
        </w:rPr>
      </w:pPr>
    </w:p>
    <w:p w14:paraId="725FEFBA">
      <w:pPr>
        <w:rPr>
          <w:rFonts w:hint="eastAsia" w:ascii="仿宋" w:hAnsi="仿宋" w:eastAsia="仿宋" w:cs="仿宋"/>
          <w:color w:val="auto"/>
          <w:sz w:val="32"/>
          <w:szCs w:val="32"/>
        </w:rPr>
      </w:pPr>
    </w:p>
    <w:p w14:paraId="2887ADBF">
      <w:pPr>
        <w:rPr>
          <w:rFonts w:hint="eastAsia" w:ascii="仿宋" w:hAnsi="仿宋" w:eastAsia="仿宋" w:cs="仿宋"/>
          <w:color w:val="auto"/>
          <w:sz w:val="32"/>
          <w:szCs w:val="32"/>
        </w:rPr>
      </w:pPr>
    </w:p>
    <w:p w14:paraId="49B53E62">
      <w:pPr>
        <w:rPr>
          <w:rFonts w:hint="eastAsia" w:ascii="仿宋" w:hAnsi="仿宋" w:eastAsia="仿宋" w:cs="仿宋"/>
          <w:color w:val="auto"/>
          <w:sz w:val="32"/>
          <w:szCs w:val="32"/>
        </w:rPr>
      </w:pPr>
    </w:p>
    <w:p w14:paraId="5D040569">
      <w:pPr>
        <w:rPr>
          <w:rFonts w:hint="eastAsia" w:ascii="仿宋" w:hAnsi="仿宋" w:eastAsia="仿宋" w:cs="仿宋"/>
          <w:color w:val="auto"/>
          <w:sz w:val="32"/>
          <w:szCs w:val="32"/>
        </w:rPr>
      </w:pPr>
    </w:p>
    <w:p w14:paraId="4471FC9A">
      <w:pPr>
        <w:spacing w:line="360" w:lineRule="auto"/>
        <w:ind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582D895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4DCD343F">
      <w:pPr>
        <w:jc w:val="center"/>
        <w:rPr>
          <w:rFonts w:hint="eastAsia" w:ascii="宋体" w:hAnsi="宋体" w:eastAsia="宋体" w:cs="宋体"/>
          <w:b/>
          <w:bCs/>
          <w:color w:val="auto"/>
          <w:sz w:val="32"/>
          <w:szCs w:val="32"/>
        </w:rPr>
      </w:pPr>
    </w:p>
    <w:p w14:paraId="301F789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5BC15028">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37427D2A">
      <w:pPr>
        <w:spacing w:line="540" w:lineRule="exact"/>
        <w:rPr>
          <w:rFonts w:hint="eastAsia" w:ascii="仿宋" w:hAnsi="仿宋" w:eastAsia="仿宋" w:cs="仿宋"/>
          <w:color w:val="auto"/>
          <w:sz w:val="32"/>
          <w:szCs w:val="32"/>
        </w:rPr>
      </w:pPr>
    </w:p>
    <w:p w14:paraId="37E87D8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3B0C704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53C129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28338992">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06A7FC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73A362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C192DC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462C3AA">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67E3D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05266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6D6D3D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6AD0D9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BFD55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3E0057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8444D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4044F35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9702D2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F04DE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BDB4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AAE0C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A3CC32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416BD0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6424919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46FF06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110209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2C5532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7E9C3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CE9A54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2286D25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9EDDBB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22C436E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1FB39E2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6DE039B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246D8F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038A6F2">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189C41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6A91A83B">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DE5380F">
      <w:pPr>
        <w:spacing w:line="440" w:lineRule="exact"/>
        <w:rPr>
          <w:rFonts w:hint="eastAsia" w:ascii="仿宋" w:hAnsi="仿宋" w:eastAsia="仿宋" w:cs="仿宋"/>
          <w:color w:val="auto"/>
          <w:sz w:val="32"/>
          <w:szCs w:val="32"/>
        </w:rPr>
      </w:pPr>
    </w:p>
    <w:p w14:paraId="6F5676BF">
      <w:pPr>
        <w:spacing w:line="440" w:lineRule="exact"/>
        <w:rPr>
          <w:rFonts w:hint="eastAsia" w:ascii="仿宋" w:hAnsi="仿宋" w:eastAsia="仿宋" w:cs="仿宋"/>
          <w:color w:val="auto"/>
          <w:sz w:val="32"/>
          <w:szCs w:val="32"/>
        </w:rPr>
      </w:pPr>
    </w:p>
    <w:p w14:paraId="6F089879">
      <w:pPr>
        <w:spacing w:line="440" w:lineRule="exact"/>
        <w:rPr>
          <w:rFonts w:hint="eastAsia" w:ascii="仿宋" w:hAnsi="仿宋" w:eastAsia="仿宋" w:cs="仿宋"/>
          <w:color w:val="auto"/>
          <w:sz w:val="32"/>
          <w:szCs w:val="32"/>
        </w:rPr>
      </w:pPr>
    </w:p>
    <w:p w14:paraId="6B85A8B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039155CB">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195F87F5">
      <w:pPr>
        <w:spacing w:line="440" w:lineRule="exact"/>
        <w:rPr>
          <w:rFonts w:hint="eastAsia" w:ascii="仿宋" w:hAnsi="仿宋" w:eastAsia="仿宋" w:cs="仿宋"/>
          <w:color w:val="auto"/>
          <w:sz w:val="32"/>
          <w:szCs w:val="32"/>
        </w:rPr>
      </w:pPr>
    </w:p>
    <w:p w14:paraId="10784A72">
      <w:pPr>
        <w:spacing w:line="440" w:lineRule="exact"/>
        <w:rPr>
          <w:rFonts w:hint="eastAsia" w:ascii="仿宋" w:hAnsi="仿宋" w:eastAsia="仿宋" w:cs="仿宋"/>
          <w:color w:val="auto"/>
          <w:sz w:val="32"/>
          <w:szCs w:val="32"/>
        </w:rPr>
      </w:pPr>
    </w:p>
    <w:p w14:paraId="62D5AB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0F417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573"/>
      <w:bookmarkStart w:id="185" w:name="_Toc300835211"/>
      <w:bookmarkStart w:id="186" w:name="_Toc361508754"/>
      <w:bookmarkStart w:id="187" w:name="_Toc144974858"/>
      <w:bookmarkStart w:id="188" w:name="_Toc247527829"/>
      <w:bookmarkStart w:id="189" w:name="_Toc152045789"/>
      <w:bookmarkStart w:id="190" w:name="_Toc352691663"/>
      <w:bookmarkStart w:id="191" w:name="_Toc247514248"/>
      <w:bookmarkStart w:id="192" w:name="_Toc384308377"/>
      <w:bookmarkStart w:id="193" w:name="_Toc369531699"/>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BA714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FC4A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753C85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39BA8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0F51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D9E5C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46CB4F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26530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91EAF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3CAE4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4AABB95">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0A97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FB8411">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613B280">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71BE285A">
      <w:pPr>
        <w:spacing w:line="440" w:lineRule="exact"/>
        <w:rPr>
          <w:rFonts w:hint="eastAsia" w:ascii="仿宋" w:hAnsi="仿宋" w:eastAsia="仿宋" w:cs="仿宋"/>
          <w:color w:val="auto"/>
          <w:sz w:val="32"/>
          <w:szCs w:val="32"/>
        </w:rPr>
      </w:pPr>
    </w:p>
    <w:p w14:paraId="3C5DF102">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13C950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7C6B8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11A1921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84604B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6C14412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817201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2811BA4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626CE4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69F24BB">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08CCC4A">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683B0A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287A0980">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6B465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D6A98F0">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6537F0C">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A43FA00">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2C20F24">
      <w:pPr>
        <w:spacing w:line="440" w:lineRule="exact"/>
        <w:rPr>
          <w:rFonts w:hint="eastAsia" w:ascii="仿宋" w:hAnsi="仿宋" w:eastAsia="仿宋" w:cs="仿宋"/>
          <w:b/>
          <w:bCs/>
          <w:color w:val="auto"/>
          <w:sz w:val="32"/>
          <w:szCs w:val="32"/>
        </w:rPr>
      </w:pPr>
    </w:p>
    <w:p w14:paraId="292C636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131C5E09">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5231E448">
      <w:pPr>
        <w:spacing w:line="440" w:lineRule="exact"/>
        <w:rPr>
          <w:rFonts w:hint="eastAsia" w:ascii="仿宋" w:hAnsi="仿宋" w:eastAsia="仿宋" w:cs="仿宋"/>
          <w:color w:val="auto"/>
          <w:sz w:val="32"/>
          <w:szCs w:val="32"/>
          <w:u w:val="single"/>
        </w:rPr>
      </w:pPr>
    </w:p>
    <w:p w14:paraId="68B2F41A">
      <w:pPr>
        <w:spacing w:line="440" w:lineRule="exact"/>
        <w:rPr>
          <w:rFonts w:hint="eastAsia" w:ascii="仿宋" w:hAnsi="仿宋" w:eastAsia="仿宋" w:cs="仿宋"/>
          <w:color w:val="auto"/>
          <w:sz w:val="32"/>
          <w:szCs w:val="32"/>
          <w:u w:val="single"/>
        </w:rPr>
      </w:pPr>
    </w:p>
    <w:p w14:paraId="31B21969">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6F4F118D">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4290A83B">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6C404249">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7DF4901">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2032B4">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3DCBF0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010BE5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4F91271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68FB47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848674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24323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CCA4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29EB7FE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033CDB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1FABCBF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04BB44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F3C75EC">
      <w:pPr>
        <w:snapToGrid w:val="0"/>
        <w:spacing w:line="312" w:lineRule="auto"/>
        <w:rPr>
          <w:rFonts w:hint="eastAsia" w:ascii="仿宋" w:hAnsi="仿宋" w:eastAsia="仿宋" w:cs="仿宋"/>
          <w:color w:val="auto"/>
          <w:sz w:val="32"/>
          <w:szCs w:val="32"/>
        </w:rPr>
      </w:pPr>
    </w:p>
    <w:p w14:paraId="0FB710A2">
      <w:pPr>
        <w:snapToGrid w:val="0"/>
        <w:spacing w:line="312" w:lineRule="auto"/>
        <w:rPr>
          <w:rFonts w:hint="eastAsia" w:ascii="仿宋" w:hAnsi="仿宋" w:eastAsia="仿宋" w:cs="仿宋"/>
          <w:color w:val="auto"/>
          <w:sz w:val="32"/>
          <w:szCs w:val="32"/>
        </w:rPr>
      </w:pPr>
    </w:p>
    <w:p w14:paraId="0D998749">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5299BF44">
      <w:pPr>
        <w:snapToGrid w:val="0"/>
        <w:spacing w:line="312" w:lineRule="auto"/>
        <w:rPr>
          <w:rFonts w:hint="eastAsia" w:ascii="仿宋" w:hAnsi="仿宋" w:eastAsia="仿宋" w:cs="仿宋"/>
          <w:color w:val="auto"/>
          <w:sz w:val="32"/>
          <w:szCs w:val="32"/>
        </w:rPr>
      </w:pPr>
    </w:p>
    <w:p w14:paraId="6DC74C8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F8471B">
      <w:pPr>
        <w:snapToGrid w:val="0"/>
        <w:spacing w:line="312" w:lineRule="auto"/>
        <w:rPr>
          <w:rFonts w:hint="eastAsia" w:ascii="仿宋" w:hAnsi="仿宋" w:eastAsia="仿宋" w:cs="仿宋"/>
          <w:color w:val="auto"/>
          <w:sz w:val="32"/>
          <w:szCs w:val="32"/>
        </w:rPr>
      </w:pPr>
    </w:p>
    <w:p w14:paraId="7DE8F67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4B0018D">
      <w:pPr>
        <w:snapToGrid w:val="0"/>
        <w:spacing w:line="312" w:lineRule="auto"/>
        <w:ind w:firstLine="1280" w:firstLineChars="400"/>
        <w:rPr>
          <w:rFonts w:hint="eastAsia" w:ascii="仿宋" w:hAnsi="仿宋" w:eastAsia="仿宋" w:cs="仿宋"/>
          <w:color w:val="auto"/>
          <w:sz w:val="32"/>
          <w:szCs w:val="32"/>
        </w:rPr>
      </w:pPr>
    </w:p>
    <w:p w14:paraId="7A9D94D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DA1DE00">
      <w:pPr>
        <w:pStyle w:val="8"/>
        <w:snapToGrid w:val="0"/>
        <w:spacing w:after="120"/>
        <w:ind w:firstLine="0" w:firstLineChars="0"/>
        <w:jc w:val="both"/>
        <w:rPr>
          <w:rFonts w:hint="eastAsia" w:ascii="仿宋" w:hAnsi="仿宋" w:eastAsia="仿宋" w:cs="仿宋"/>
          <w:color w:val="auto"/>
          <w:sz w:val="32"/>
          <w:szCs w:val="32"/>
        </w:rPr>
      </w:pPr>
    </w:p>
    <w:p w14:paraId="06094A78">
      <w:pPr>
        <w:pStyle w:val="8"/>
        <w:snapToGrid w:val="0"/>
        <w:spacing w:after="120"/>
        <w:ind w:firstLine="0" w:firstLineChars="0"/>
        <w:jc w:val="both"/>
        <w:rPr>
          <w:rFonts w:hint="eastAsia" w:ascii="仿宋" w:hAnsi="仿宋" w:eastAsia="仿宋" w:cs="仿宋"/>
          <w:color w:val="auto"/>
          <w:sz w:val="32"/>
          <w:szCs w:val="32"/>
        </w:rPr>
      </w:pPr>
    </w:p>
    <w:p w14:paraId="35D7898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771DCD62">
      <w:pPr>
        <w:widowControl/>
        <w:jc w:val="left"/>
        <w:rPr>
          <w:rFonts w:ascii="Times New Roman" w:hAnsi="Times New Roman"/>
          <w:color w:val="auto"/>
          <w:sz w:val="24"/>
          <w:szCs w:val="24"/>
        </w:rPr>
      </w:pPr>
    </w:p>
    <w:p w14:paraId="7A36E6B6">
      <w:pPr>
        <w:spacing w:line="440" w:lineRule="exact"/>
        <w:jc w:val="center"/>
        <w:rPr>
          <w:rFonts w:ascii="Times New Roman" w:hAnsi="Times New Roman" w:eastAsia="黑体"/>
          <w:color w:val="auto"/>
          <w:sz w:val="27"/>
          <w:szCs w:val="27"/>
        </w:rPr>
      </w:pPr>
    </w:p>
    <w:p w14:paraId="09E25013">
      <w:pPr>
        <w:spacing w:line="440" w:lineRule="exact"/>
        <w:ind w:firstLine="420" w:firstLineChars="200"/>
        <w:rPr>
          <w:rFonts w:ascii="Times New Roman" w:hAnsi="Times New Roman"/>
          <w:color w:val="auto"/>
          <w:szCs w:val="21"/>
        </w:rPr>
      </w:pPr>
    </w:p>
    <w:p w14:paraId="183E30C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6AB3F12">
      <w:pPr>
        <w:pStyle w:val="3"/>
        <w:numPr>
          <w:ilvl w:val="0"/>
          <w:numId w:val="4"/>
        </w:numPr>
        <w:ind w:left="-420" w:leftChars="-200" w:firstLine="419" w:firstLineChars="116"/>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分项报价表</w:t>
      </w:r>
    </w:p>
    <w:tbl>
      <w:tblPr>
        <w:tblStyle w:val="9"/>
        <w:tblW w:w="10219"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1065"/>
        <w:gridCol w:w="750"/>
        <w:gridCol w:w="1095"/>
        <w:gridCol w:w="1381"/>
      </w:tblGrid>
      <w:tr w14:paraId="0136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95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DA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2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97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45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0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8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合计单价（元）</w:t>
            </w:r>
          </w:p>
        </w:tc>
      </w:tr>
      <w:tr w14:paraId="7912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45A">
            <w:pPr>
              <w:jc w:val="center"/>
              <w:rPr>
                <w:rFonts w:hint="eastAsia" w:asciiTheme="minorHAnsi" w:hAnsiTheme="minorHAnsi" w:eastAsiaTheme="minorEastAsia" w:cstheme="minorBidi"/>
                <w:kern w:val="2"/>
                <w:sz w:val="24"/>
                <w:szCs w:val="24"/>
                <w:lang w:val="en-US" w:eastAsia="zh-CN" w:bidi="ar-SA"/>
              </w:rPr>
            </w:pPr>
            <w:r>
              <w:rPr>
                <w:rFonts w:hint="eastAsia"/>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A450">
            <w:pPr>
              <w:jc w:val="center"/>
              <w:rPr>
                <w:rFonts w:hint="default" w:asciiTheme="minorHAnsi" w:hAnsiTheme="minorHAnsi" w:eastAsiaTheme="minorEastAsia" w:cstheme="minorBidi"/>
                <w:kern w:val="2"/>
                <w:sz w:val="24"/>
                <w:szCs w:val="24"/>
                <w:lang w:val="en-US" w:eastAsia="zh-CN" w:bidi="ar-SA"/>
              </w:rPr>
            </w:pPr>
            <w:r>
              <w:rPr>
                <w:rFonts w:hint="eastAsia"/>
                <w:sz w:val="24"/>
              </w:rPr>
              <w:t>一级高铝浇注料</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14:paraId="55D76011">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w:t>
            </w:r>
            <w:r>
              <w:rPr>
                <w:rFonts w:hint="eastAsia"/>
                <w:sz w:val="24"/>
              </w:rPr>
              <w:t>锌粉</w:t>
            </w:r>
            <w:r>
              <w:rPr>
                <w:sz w:val="24"/>
              </w:rPr>
              <w:t>2000kVA</w:t>
            </w:r>
            <w:r>
              <w:rPr>
                <w:rFonts w:hint="eastAsia"/>
                <w:sz w:val="24"/>
              </w:rPr>
              <w:t>电炉筑炉炉料</w:t>
            </w:r>
            <w:r>
              <w:rPr>
                <w:rFonts w:hint="eastAsia"/>
                <w:sz w:val="24"/>
                <w:lang w:val="en-US" w:eastAsia="zh-CN"/>
              </w:rPr>
              <w:t>配套使用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F443">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C138">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9472">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83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EF6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A8C3">
            <w:pPr>
              <w:jc w:val="center"/>
              <w:rPr>
                <w:rFonts w:hint="eastAsia" w:eastAsia="宋体" w:asciiTheme="minorHAnsi" w:hAnsiTheme="minorHAnsi" w:cstheme="minorBidi"/>
                <w:kern w:val="2"/>
                <w:sz w:val="24"/>
                <w:szCs w:val="24"/>
                <w:lang w:val="en-US" w:eastAsia="zh-CN" w:bidi="ar-SA"/>
              </w:rPr>
            </w:pPr>
            <w:r>
              <w:rPr>
                <w:rFonts w:hint="eastAsia"/>
                <w:sz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48B">
            <w:pPr>
              <w:jc w:val="center"/>
              <w:rPr>
                <w:rFonts w:hint="default" w:asciiTheme="minorHAnsi" w:hAnsiTheme="minorHAnsi" w:eastAsiaTheme="minorEastAsia" w:cstheme="minorBidi"/>
                <w:kern w:val="2"/>
                <w:sz w:val="24"/>
                <w:szCs w:val="24"/>
                <w:lang w:val="en-US" w:eastAsia="zh-CN" w:bidi="ar-SA"/>
              </w:rPr>
            </w:pPr>
            <w:r>
              <w:rPr>
                <w:sz w:val="24"/>
              </w:rPr>
              <w:t>10</w:t>
            </w:r>
            <w:r>
              <w:rPr>
                <w:rFonts w:hint="eastAsia"/>
                <w:sz w:val="24"/>
              </w:rPr>
              <w:t>毫米厚石棉纸板</w:t>
            </w:r>
          </w:p>
        </w:tc>
        <w:tc>
          <w:tcPr>
            <w:tcW w:w="2490" w:type="dxa"/>
            <w:vMerge w:val="continue"/>
            <w:tcBorders>
              <w:left w:val="single" w:color="000000" w:sz="4" w:space="0"/>
              <w:right w:val="single" w:color="000000" w:sz="4" w:space="0"/>
            </w:tcBorders>
            <w:shd w:val="clear" w:color="auto" w:fill="auto"/>
            <w:vAlign w:val="center"/>
          </w:tcPr>
          <w:p w14:paraId="14A132E9">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EDE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1DE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50E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1箱</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42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838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394F">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5379">
            <w:pPr>
              <w:jc w:val="center"/>
              <w:rPr>
                <w:rFonts w:hint="default" w:asciiTheme="minorHAnsi" w:hAnsiTheme="minorHAnsi" w:eastAsiaTheme="minorEastAsia" w:cstheme="minorBidi"/>
                <w:kern w:val="2"/>
                <w:sz w:val="24"/>
                <w:szCs w:val="24"/>
                <w:lang w:val="en-US" w:eastAsia="zh-CN" w:bidi="ar-SA"/>
              </w:rPr>
            </w:pPr>
            <w:r>
              <w:rPr>
                <w:rFonts w:hint="eastAsia"/>
                <w:sz w:val="24"/>
              </w:rPr>
              <w:t>高铝耐火泥</w:t>
            </w:r>
          </w:p>
        </w:tc>
        <w:tc>
          <w:tcPr>
            <w:tcW w:w="2490" w:type="dxa"/>
            <w:vMerge w:val="continue"/>
            <w:tcBorders>
              <w:left w:val="single" w:color="000000" w:sz="4" w:space="0"/>
              <w:right w:val="single" w:color="000000" w:sz="4" w:space="0"/>
            </w:tcBorders>
            <w:shd w:val="clear" w:color="auto" w:fill="auto"/>
            <w:vAlign w:val="center"/>
          </w:tcPr>
          <w:p w14:paraId="25C1B6A7">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BCB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225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E6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AC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278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E6B5">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1C19">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炉喉口专用浇注料</w:t>
            </w: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1FC2D477">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809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5482">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99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66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93E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798">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4239">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7FF1">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val="en-US" w:eastAsia="zh-CN"/>
              </w:rPr>
              <w:t xml:space="preserve">              （5#</w:t>
            </w:r>
            <w:r>
              <w:rPr>
                <w:rFonts w:hint="eastAsia"/>
                <w:b/>
                <w:bCs/>
                <w:sz w:val="24"/>
              </w:rPr>
              <w:t>锌粉</w:t>
            </w:r>
            <w:r>
              <w:rPr>
                <w:b/>
                <w:bCs/>
                <w:sz w:val="24"/>
              </w:rPr>
              <w:t>2000kVA</w:t>
            </w:r>
            <w:r>
              <w:rPr>
                <w:rFonts w:hint="eastAsia"/>
                <w:b/>
                <w:bCs/>
                <w:sz w:val="24"/>
              </w:rPr>
              <w:t>电炉炉顶拱顶砖</w:t>
            </w:r>
            <w:r>
              <w:rPr>
                <w:rFonts w:hint="eastAsia"/>
                <w:b/>
                <w:bCs/>
                <w:sz w:val="24"/>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021D">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0DC6">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AE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A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F69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590">
            <w:pPr>
              <w:jc w:val="center"/>
              <w:rPr>
                <w:rFonts w:hint="eastAsia" w:asciiTheme="minorHAnsi" w:hAnsiTheme="minorHAnsi" w:eastAsiaTheme="minorEastAsia" w:cstheme="minorBidi"/>
                <w:kern w:val="2"/>
                <w:sz w:val="24"/>
                <w:szCs w:val="24"/>
                <w:lang w:val="en-US" w:eastAsia="zh-CN" w:bidi="ar-SA"/>
              </w:rPr>
            </w:pPr>
            <w:r>
              <w:rPr>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BA4B">
            <w:pPr>
              <w:jc w:val="center"/>
              <w:rPr>
                <w:rFonts w:hint="default" w:ascii="宋体" w:hAnsi="宋体" w:eastAsiaTheme="minorEastAsia" w:cstheme="minorBidi"/>
                <w:kern w:val="2"/>
                <w:sz w:val="24"/>
                <w:szCs w:val="24"/>
                <w:lang w:val="en-US" w:eastAsia="zh-CN" w:bidi="ar-SA"/>
              </w:rPr>
            </w:pPr>
            <w:r>
              <w:rPr>
                <w:sz w:val="24"/>
              </w:rPr>
              <w:t>TX352</w:t>
            </w:r>
            <w:r>
              <w:rPr>
                <w:rFonts w:hint="eastAsia"/>
                <w:sz w:val="24"/>
              </w:rPr>
              <w:t>19</w:t>
            </w:r>
            <w:r>
              <w:rPr>
                <w:sz w:val="24"/>
              </w:rPr>
              <w:t>.2.1-2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9C3">
            <w:pPr>
              <w:jc w:val="center"/>
              <w:rPr>
                <w:rFonts w:hint="eastAsia" w:asciiTheme="minorHAnsi" w:hAnsiTheme="minorHAnsi" w:eastAsiaTheme="minorEastAsia" w:cstheme="minorBidi"/>
                <w:kern w:val="2"/>
                <w:sz w:val="24"/>
                <w:szCs w:val="24"/>
                <w:lang w:val="en-US" w:eastAsia="zh-CN" w:bidi="ar-SA"/>
              </w:rPr>
            </w:pPr>
            <w:r>
              <w:rPr>
                <w:rFonts w:hint="eastAsia"/>
                <w:sz w:val="24"/>
              </w:rPr>
              <w:t>拱顶砖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EBD4">
            <w:pPr>
              <w:jc w:val="center"/>
              <w:rPr>
                <w:rFonts w:hint="eastAsia" w:asciiTheme="minorHAnsi" w:hAnsiTheme="minorHAnsi" w:eastAsiaTheme="minorEastAsia" w:cstheme="minorBidi"/>
                <w:kern w:val="2"/>
                <w:sz w:val="24"/>
                <w:szCs w:val="24"/>
                <w:lang w:val="en-US" w:eastAsia="zh-CN" w:bidi="ar-SA"/>
              </w:rPr>
            </w:pPr>
            <w:r>
              <w:rPr>
                <w:sz w:val="24"/>
              </w:rPr>
              <w:t>120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9A48">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A2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C4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D31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7887">
            <w:pPr>
              <w:jc w:val="center"/>
              <w:rPr>
                <w:rFonts w:hint="eastAsia" w:asciiTheme="minorHAnsi" w:hAnsiTheme="minorHAnsi" w:eastAsiaTheme="minorEastAsia" w:cstheme="minorBidi"/>
                <w:kern w:val="2"/>
                <w:sz w:val="24"/>
                <w:szCs w:val="24"/>
                <w:lang w:val="en-US" w:eastAsia="zh-CN" w:bidi="ar-SA"/>
              </w:rPr>
            </w:pPr>
            <w:r>
              <w:rPr>
                <w:sz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329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932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FAA9">
            <w:pPr>
              <w:jc w:val="center"/>
              <w:rPr>
                <w:rFonts w:hint="eastAsia" w:asciiTheme="minorHAnsi" w:hAnsiTheme="minorHAnsi" w:eastAsiaTheme="minorEastAsia" w:cstheme="minorBidi"/>
                <w:kern w:val="2"/>
                <w:sz w:val="24"/>
                <w:szCs w:val="24"/>
                <w:lang w:val="en-US" w:eastAsia="zh-CN" w:bidi="ar-SA"/>
              </w:rPr>
            </w:pPr>
            <w:r>
              <w:rPr>
                <w:sz w:val="24"/>
              </w:rPr>
              <w:t>120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9C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AD2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95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586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E1D">
            <w:pPr>
              <w:jc w:val="center"/>
              <w:rPr>
                <w:rFonts w:hint="eastAsia" w:asciiTheme="minorHAnsi" w:hAnsiTheme="minorHAnsi" w:eastAsiaTheme="minorEastAsia" w:cstheme="minorBidi"/>
                <w:kern w:val="2"/>
                <w:sz w:val="24"/>
                <w:szCs w:val="24"/>
                <w:lang w:val="en-US" w:eastAsia="zh-CN" w:bidi="ar-SA"/>
              </w:rPr>
            </w:pPr>
            <w:r>
              <w:rPr>
                <w:sz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A3F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18B7">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7F5E">
            <w:pPr>
              <w:jc w:val="center"/>
              <w:rPr>
                <w:rFonts w:hint="eastAsia" w:asciiTheme="minorHAnsi" w:hAnsiTheme="minorHAnsi" w:eastAsiaTheme="minorEastAsia" w:cstheme="minorBidi"/>
                <w:kern w:val="2"/>
                <w:sz w:val="24"/>
                <w:szCs w:val="24"/>
                <w:lang w:val="en-US" w:eastAsia="zh-CN" w:bidi="ar-SA"/>
              </w:rPr>
            </w:pPr>
            <w:r>
              <w:rPr>
                <w:sz w:val="24"/>
              </w:rPr>
              <w:t>144</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DC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7B2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6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E61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300D">
            <w:pPr>
              <w:jc w:val="center"/>
              <w:rPr>
                <w:rFonts w:hint="eastAsia" w:asciiTheme="minorHAnsi" w:hAnsiTheme="minorHAnsi" w:eastAsiaTheme="minorEastAsia" w:cstheme="minorBidi"/>
                <w:kern w:val="2"/>
                <w:sz w:val="24"/>
                <w:szCs w:val="24"/>
                <w:lang w:val="en-US" w:eastAsia="zh-CN" w:bidi="ar-SA"/>
              </w:rPr>
            </w:pPr>
            <w:r>
              <w:rPr>
                <w:sz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D99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F51C">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0B2F">
            <w:pPr>
              <w:jc w:val="center"/>
              <w:rPr>
                <w:rFonts w:hint="eastAsia" w:asciiTheme="minorHAnsi" w:hAnsiTheme="minorHAnsi" w:eastAsiaTheme="minorEastAsia" w:cstheme="minorBidi"/>
                <w:kern w:val="2"/>
                <w:sz w:val="24"/>
                <w:szCs w:val="24"/>
                <w:lang w:val="en-US" w:eastAsia="zh-CN" w:bidi="ar-SA"/>
              </w:rPr>
            </w:pPr>
            <w:r>
              <w:rPr>
                <w:sz w:val="24"/>
              </w:rPr>
              <w:t>144</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70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C1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F9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7AE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7CC8">
            <w:pPr>
              <w:jc w:val="center"/>
              <w:rPr>
                <w:rFonts w:hint="eastAsia" w:asciiTheme="minorHAnsi" w:hAnsiTheme="minorHAnsi" w:eastAsiaTheme="minorEastAsia" w:cstheme="minorBidi"/>
                <w:kern w:val="2"/>
                <w:sz w:val="24"/>
                <w:szCs w:val="24"/>
                <w:lang w:val="en-US" w:eastAsia="zh-CN" w:bidi="ar-SA"/>
              </w:rPr>
            </w:pPr>
            <w:r>
              <w:rPr>
                <w:sz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E453">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53C">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7FF8">
            <w:pPr>
              <w:jc w:val="center"/>
              <w:rPr>
                <w:rFonts w:hint="eastAsia" w:asciiTheme="minorHAnsi" w:hAnsiTheme="minorHAnsi" w:eastAsiaTheme="minorEastAsia" w:cstheme="minorBidi"/>
                <w:kern w:val="2"/>
                <w:sz w:val="24"/>
                <w:szCs w:val="24"/>
                <w:lang w:val="en-US" w:eastAsia="zh-CN" w:bidi="ar-SA"/>
              </w:rPr>
            </w:pPr>
            <w:r>
              <w:rPr>
                <w:sz w:val="24"/>
              </w:rPr>
              <w:t>150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A3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F8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27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3F3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B2D9">
            <w:pPr>
              <w:jc w:val="center"/>
              <w:rPr>
                <w:rFonts w:hint="eastAsia" w:asciiTheme="minorHAnsi" w:hAnsiTheme="minorHAnsi" w:eastAsiaTheme="minorEastAsia" w:cstheme="minorBidi"/>
                <w:kern w:val="2"/>
                <w:sz w:val="24"/>
                <w:szCs w:val="24"/>
                <w:lang w:val="en-US" w:eastAsia="zh-CN" w:bidi="ar-SA"/>
              </w:rPr>
            </w:pPr>
            <w:r>
              <w:rPr>
                <w:sz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873E">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FB68">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6B8F">
            <w:pPr>
              <w:jc w:val="center"/>
              <w:rPr>
                <w:rFonts w:hint="eastAsia" w:asciiTheme="minorHAnsi" w:hAnsiTheme="minorHAnsi" w:eastAsiaTheme="minorEastAsia" w:cstheme="minorBidi"/>
                <w:kern w:val="2"/>
                <w:sz w:val="24"/>
                <w:szCs w:val="24"/>
                <w:lang w:val="en-US" w:eastAsia="zh-CN" w:bidi="ar-SA"/>
              </w:rPr>
            </w:pPr>
            <w:r>
              <w:rPr>
                <w:sz w:val="24"/>
              </w:rPr>
              <w:t>150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0B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41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F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40A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7E7A">
            <w:pPr>
              <w:jc w:val="center"/>
              <w:rPr>
                <w:rFonts w:hint="eastAsia" w:asciiTheme="minorHAnsi" w:hAnsiTheme="minorHAnsi" w:eastAsiaTheme="minorEastAsia" w:cstheme="minorBidi"/>
                <w:kern w:val="2"/>
                <w:sz w:val="24"/>
                <w:szCs w:val="24"/>
                <w:lang w:val="en-US" w:eastAsia="zh-CN" w:bidi="ar-SA"/>
              </w:rPr>
            </w:pPr>
            <w:r>
              <w:rPr>
                <w:sz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C91B">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3B8E">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2B9">
            <w:pPr>
              <w:jc w:val="center"/>
              <w:rPr>
                <w:rFonts w:hint="eastAsia" w:asciiTheme="minorHAnsi" w:hAnsiTheme="minorHAnsi" w:eastAsiaTheme="minorEastAsia" w:cstheme="minorBidi"/>
                <w:kern w:val="2"/>
                <w:sz w:val="24"/>
                <w:szCs w:val="24"/>
                <w:lang w:val="en-US" w:eastAsia="zh-CN" w:bidi="ar-SA"/>
              </w:rPr>
            </w:pPr>
            <w:r>
              <w:rPr>
                <w:sz w:val="24"/>
              </w:rPr>
              <w:t>150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040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4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6A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2C4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D8CF">
            <w:pPr>
              <w:jc w:val="center"/>
              <w:rPr>
                <w:rFonts w:hint="eastAsia" w:asciiTheme="minorHAnsi" w:hAnsiTheme="minorHAnsi" w:eastAsiaTheme="minorEastAsia" w:cstheme="minorBidi"/>
                <w:kern w:val="2"/>
                <w:sz w:val="24"/>
                <w:szCs w:val="24"/>
                <w:lang w:val="en-US" w:eastAsia="zh-CN" w:bidi="ar-SA"/>
              </w:rPr>
            </w:pPr>
            <w:r>
              <w:rPr>
                <w:sz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BD4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3C7">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E005">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6D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34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1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0E0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FC04">
            <w:pPr>
              <w:jc w:val="center"/>
              <w:rPr>
                <w:rFonts w:hint="eastAsia" w:asciiTheme="minorHAnsi" w:hAnsiTheme="minorHAnsi" w:eastAsiaTheme="minorEastAsia" w:cstheme="minorBidi"/>
                <w:kern w:val="2"/>
                <w:sz w:val="24"/>
                <w:szCs w:val="24"/>
                <w:lang w:val="en-US" w:eastAsia="zh-CN" w:bidi="ar-SA"/>
              </w:rPr>
            </w:pPr>
            <w:r>
              <w:rPr>
                <w:sz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6EC3">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419E">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71DE">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A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8F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F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CCF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F3F">
            <w:pPr>
              <w:jc w:val="center"/>
              <w:rPr>
                <w:rFonts w:hint="eastAsia" w:asciiTheme="minorHAnsi" w:hAnsiTheme="minorHAnsi" w:eastAsiaTheme="minorEastAsia" w:cstheme="minorBidi"/>
                <w:kern w:val="2"/>
                <w:sz w:val="24"/>
                <w:szCs w:val="24"/>
                <w:lang w:val="en-US" w:eastAsia="zh-CN" w:bidi="ar-SA"/>
              </w:rPr>
            </w:pPr>
            <w:r>
              <w:rPr>
                <w:sz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0A0A">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1D51">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9A2">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5F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60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1C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EE7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6B12">
            <w:pPr>
              <w:jc w:val="center"/>
              <w:rPr>
                <w:rFonts w:hint="eastAsia" w:asciiTheme="minorHAnsi" w:hAnsiTheme="minorHAnsi" w:eastAsiaTheme="minorEastAsia" w:cstheme="minorBidi"/>
                <w:kern w:val="2"/>
                <w:sz w:val="24"/>
                <w:szCs w:val="24"/>
                <w:lang w:val="en-US" w:eastAsia="zh-CN" w:bidi="ar-SA"/>
              </w:rPr>
            </w:pPr>
            <w:r>
              <w:rPr>
                <w:sz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B7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291E">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F729">
            <w:pPr>
              <w:jc w:val="center"/>
              <w:rPr>
                <w:rFonts w:hint="eastAsia" w:asciiTheme="minorHAnsi" w:hAnsiTheme="minorHAnsi" w:eastAsiaTheme="minorEastAsia" w:cstheme="minorBidi"/>
                <w:kern w:val="2"/>
                <w:sz w:val="24"/>
                <w:szCs w:val="24"/>
                <w:lang w:val="en-US" w:eastAsia="zh-CN" w:bidi="ar-SA"/>
              </w:rPr>
            </w:pPr>
            <w:r>
              <w:rPr>
                <w:sz w:val="24"/>
              </w:rPr>
              <w:t>180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17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9C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228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528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C356">
            <w:pPr>
              <w:jc w:val="center"/>
              <w:rPr>
                <w:rFonts w:hint="eastAsia" w:asciiTheme="minorHAnsi" w:hAnsiTheme="minorHAnsi" w:eastAsiaTheme="minorEastAsia" w:cstheme="minorBidi"/>
                <w:kern w:val="2"/>
                <w:sz w:val="24"/>
                <w:szCs w:val="24"/>
                <w:lang w:val="en-US" w:eastAsia="zh-CN" w:bidi="ar-SA"/>
              </w:rPr>
            </w:pPr>
            <w:r>
              <w:rPr>
                <w:rFonts w:hint="eastAsia"/>
                <w:sz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349A">
            <w:pPr>
              <w:jc w:val="center"/>
              <w:rPr>
                <w:rFonts w:hint="default" w:asciiTheme="minorHAnsi" w:hAnsiTheme="minorHAnsi" w:eastAsiaTheme="minorEastAsia" w:cstheme="minorBidi"/>
                <w:kern w:val="2"/>
                <w:sz w:val="24"/>
                <w:szCs w:val="24"/>
                <w:lang w:val="en-US" w:eastAsia="zh-CN" w:bidi="ar-SA"/>
              </w:rPr>
            </w:pPr>
            <w:r>
              <w:rPr>
                <w:rFonts w:hint="eastAsia"/>
                <w:sz w:val="24"/>
              </w:rPr>
              <w:t>尺寸</w:t>
            </w:r>
            <w:r>
              <w:rPr>
                <w:rFonts w:hint="eastAsia"/>
                <w:sz w:val="24"/>
                <w:lang w:val="en-US" w:eastAsia="zh-CN"/>
              </w:rPr>
              <w:t>供货商</w:t>
            </w:r>
            <w:r>
              <w:rPr>
                <w:rFonts w:hint="eastAsia"/>
                <w:sz w:val="24"/>
              </w:rPr>
              <w:t>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9AF">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D70">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w:t>
            </w:r>
            <w:r>
              <w:rPr>
                <w:rFonts w:hint="eastAsia"/>
                <w:sz w:val="24"/>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60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DAB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4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DB2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FA06">
            <w:pPr>
              <w:jc w:val="center"/>
              <w:rPr>
                <w:rFonts w:hint="eastAsia"/>
                <w:sz w:val="24"/>
              </w:rPr>
            </w:pPr>
            <w:r>
              <w:rPr>
                <w:rFonts w:hint="eastAsia"/>
                <w:sz w:val="24"/>
                <w:lang w:val="en-US" w:eastAsia="zh-CN"/>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4119">
            <w:pPr>
              <w:jc w:val="center"/>
              <w:rPr>
                <w:rFonts w:hint="eastAsia"/>
                <w:sz w:val="24"/>
              </w:rPr>
            </w:pPr>
            <w:r>
              <w:rPr>
                <w:rFonts w:hint="eastAsia"/>
                <w:sz w:val="24"/>
              </w:rPr>
              <w:t>尺寸</w:t>
            </w:r>
            <w:r>
              <w:rPr>
                <w:rFonts w:hint="eastAsia"/>
                <w:sz w:val="24"/>
                <w:lang w:val="en-US" w:eastAsia="zh-CN"/>
              </w:rPr>
              <w:t>供货商</w:t>
            </w:r>
            <w:r>
              <w:rPr>
                <w:rFonts w:hint="eastAsia"/>
                <w:sz w:val="24"/>
              </w:rPr>
              <w:t>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8026">
            <w:pPr>
              <w:jc w:val="center"/>
              <w:rPr>
                <w:rFonts w:hint="eastAsia"/>
                <w:sz w:val="24"/>
              </w:rPr>
            </w:pPr>
            <w:r>
              <w:rPr>
                <w:rFonts w:hint="eastAsia"/>
                <w:sz w:val="24"/>
                <w:lang w:eastAsia="zh-CN"/>
              </w:rPr>
              <w:t>炉内夹角一级高铝砖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1A46">
            <w:pPr>
              <w:jc w:val="center"/>
              <w:rPr>
                <w:rFonts w:hint="eastAsia"/>
                <w:sz w:val="24"/>
                <w:lang w:val="en-US" w:eastAsia="zh-CN"/>
              </w:rPr>
            </w:pPr>
            <w:r>
              <w:rPr>
                <w:rFonts w:hint="eastAsia"/>
                <w:sz w:val="24"/>
                <w:lang w:val="en-US" w:eastAsia="zh-CN"/>
              </w:rPr>
              <w:t>2吨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17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B66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B2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5D7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7EB">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0D6A">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74DF">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eastAsia="zh-CN"/>
              </w:rPr>
              <w:t>（</w:t>
            </w:r>
            <w:r>
              <w:rPr>
                <w:rFonts w:hint="eastAsia"/>
                <w:b/>
                <w:bCs/>
                <w:sz w:val="24"/>
                <w:lang w:val="en-US" w:eastAsia="zh-CN"/>
              </w:rPr>
              <w:t>5#</w:t>
            </w:r>
            <w:r>
              <w:rPr>
                <w:rFonts w:hint="eastAsia"/>
                <w:b/>
                <w:bCs/>
                <w:sz w:val="24"/>
              </w:rPr>
              <w:t>锌粉</w:t>
            </w:r>
            <w:r>
              <w:rPr>
                <w:b/>
                <w:bCs/>
                <w:sz w:val="24"/>
              </w:rPr>
              <w:t>2000kVA</w:t>
            </w:r>
            <w:r>
              <w:rPr>
                <w:rFonts w:hint="eastAsia"/>
                <w:b/>
                <w:bCs/>
                <w:sz w:val="24"/>
              </w:rPr>
              <w:t>电炉炉墙炉底砖</w:t>
            </w:r>
            <w:r>
              <w:rPr>
                <w:rFonts w:hint="eastAsia"/>
                <w:b/>
                <w:bCs/>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E48B">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A0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E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B5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307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9F3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116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C6C">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4772">
            <w:pPr>
              <w:jc w:val="center"/>
              <w:rPr>
                <w:rFonts w:hint="eastAsia" w:asciiTheme="minorHAnsi" w:hAnsiTheme="minorHAnsi" w:eastAsiaTheme="minorEastAsia" w:cstheme="minorBidi"/>
                <w:kern w:val="2"/>
                <w:sz w:val="24"/>
                <w:szCs w:val="24"/>
                <w:lang w:val="en-US" w:eastAsia="zh-CN" w:bidi="ar-SA"/>
              </w:rPr>
            </w:pPr>
            <w:r>
              <w:rPr>
                <w:rFonts w:hint="eastAsia"/>
                <w:sz w:val="24"/>
              </w:rPr>
              <w:t>1</w:t>
            </w:r>
            <w:r>
              <w:rPr>
                <w:rFonts w:hint="eastAsia"/>
                <w:sz w:val="24"/>
                <w:lang w:val="en-US" w:eastAsia="zh-CN"/>
              </w:rPr>
              <w:t>850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8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3B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0F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ED2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BFC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873">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4B4">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183">
            <w:pPr>
              <w:jc w:val="center"/>
              <w:rPr>
                <w:rFonts w:hint="eastAsia" w:asciiTheme="minorHAnsi" w:hAnsiTheme="minorHAnsi" w:eastAsiaTheme="minorEastAsia" w:cstheme="minorBidi"/>
                <w:kern w:val="2"/>
                <w:sz w:val="24"/>
                <w:szCs w:val="24"/>
                <w:lang w:val="en-US" w:eastAsia="zh-CN" w:bidi="ar-SA"/>
              </w:rPr>
            </w:pPr>
            <w:r>
              <w:rPr>
                <w:rFonts w:hint="eastAsia"/>
                <w:sz w:val="24"/>
              </w:rPr>
              <w:t>420块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29B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65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3A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A86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D92B">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38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403A">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1CD">
            <w:pPr>
              <w:jc w:val="center"/>
              <w:rPr>
                <w:rFonts w:hint="eastAsia" w:asciiTheme="minorHAnsi" w:hAnsiTheme="minorHAnsi" w:eastAsiaTheme="minorEastAsia" w:cstheme="minorBidi"/>
                <w:kern w:val="2"/>
                <w:sz w:val="24"/>
                <w:szCs w:val="24"/>
                <w:lang w:val="en-US" w:eastAsia="zh-CN" w:bidi="ar-SA"/>
              </w:rPr>
            </w:pPr>
            <w:r>
              <w:rPr>
                <w:rFonts w:hint="eastAsia"/>
                <w:sz w:val="24"/>
              </w:rPr>
              <w:t>1</w:t>
            </w:r>
            <w:r>
              <w:rPr>
                <w:rFonts w:hint="eastAsia"/>
                <w:sz w:val="24"/>
                <w:lang w:val="en-US" w:eastAsia="zh-CN"/>
              </w:rPr>
              <w:t>150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13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EA6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DD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BE9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E7C4">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D11D">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w:t>
            </w:r>
            <w:r>
              <w:rPr>
                <w:rFonts w:hint="eastAsia"/>
                <w:sz w:val="24"/>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77A8">
            <w:pPr>
              <w:jc w:val="center"/>
              <w:rPr>
                <w:rFonts w:hint="default" w:asciiTheme="minorHAnsi" w:hAnsiTheme="minorHAnsi" w:eastAsiaTheme="minorEastAsia" w:cstheme="minorBidi"/>
                <w:kern w:val="2"/>
                <w:sz w:val="24"/>
                <w:szCs w:val="24"/>
                <w:lang w:val="en-US" w:eastAsia="zh-CN" w:bidi="ar-SA"/>
              </w:rPr>
            </w:pPr>
            <w:r>
              <w:rPr>
                <w:rFonts w:hint="eastAsia"/>
                <w:sz w:val="24"/>
              </w:rPr>
              <w:t>炉墙砖4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3444">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w:t>
            </w:r>
            <w:r>
              <w:rPr>
                <w:rFonts w:hint="eastAsia"/>
                <w:sz w:val="24"/>
              </w:rPr>
              <w:t>0块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7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980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B9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761B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5495">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ED5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FC5">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9AA6">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550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D04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83A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57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676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19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B0E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BC77">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A55A">
            <w:pPr>
              <w:jc w:val="center"/>
              <w:rPr>
                <w:rFonts w:hint="eastAsia" w:asciiTheme="minorHAnsi" w:hAnsiTheme="minorHAnsi" w:eastAsiaTheme="minorEastAsia" w:cstheme="minorBidi"/>
                <w:kern w:val="2"/>
                <w:sz w:val="24"/>
                <w:szCs w:val="24"/>
                <w:lang w:val="en-US" w:eastAsia="zh-CN" w:bidi="ar-SA"/>
              </w:rPr>
            </w:pPr>
            <w:r>
              <w:rPr>
                <w:sz w:val="24"/>
              </w:rPr>
              <w:t>7</w:t>
            </w:r>
            <w:r>
              <w:rPr>
                <w:rFonts w:hint="eastAsia"/>
                <w:sz w:val="24"/>
                <w:lang w:val="en-US" w:eastAsia="zh-CN"/>
              </w:rPr>
              <w:t>50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9D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A28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BAA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0EF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7D6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845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2D7F">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57AA">
            <w:pPr>
              <w:jc w:val="center"/>
              <w:rPr>
                <w:rFonts w:hint="eastAsia" w:asciiTheme="minorHAnsi" w:hAnsiTheme="minorHAnsi" w:eastAsiaTheme="minorEastAsia" w:cstheme="minorBidi"/>
                <w:kern w:val="2"/>
                <w:sz w:val="24"/>
                <w:szCs w:val="24"/>
                <w:lang w:val="en-US" w:eastAsia="zh-CN" w:bidi="ar-SA"/>
              </w:rPr>
            </w:pPr>
            <w:r>
              <w:rPr>
                <w:rFonts w:hint="eastAsia"/>
                <w:sz w:val="24"/>
              </w:rPr>
              <w:t>6</w:t>
            </w:r>
            <w:r>
              <w:rPr>
                <w:rFonts w:hint="eastAsia"/>
                <w:sz w:val="24"/>
                <w:lang w:val="en-US" w:eastAsia="zh-CN"/>
              </w:rPr>
              <w:t>30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A3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D5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82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852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3C6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DD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A1D">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D364">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C9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90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38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2B2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23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BCA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F77C">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7AC">
            <w:pPr>
              <w:jc w:val="center"/>
              <w:rPr>
                <w:rFonts w:hint="eastAsia" w:asciiTheme="minorHAnsi" w:hAnsiTheme="minorHAnsi" w:eastAsiaTheme="minorEastAsia" w:cstheme="minorBidi"/>
                <w:kern w:val="2"/>
                <w:sz w:val="24"/>
                <w:szCs w:val="24"/>
                <w:lang w:val="en-US" w:eastAsia="zh-CN" w:bidi="ar-SA"/>
              </w:rPr>
            </w:pPr>
            <w:r>
              <w:rPr>
                <w:sz w:val="24"/>
              </w:rPr>
              <w:t>1</w:t>
            </w:r>
            <w:r>
              <w:rPr>
                <w:rFonts w:hint="eastAsia"/>
                <w:sz w:val="24"/>
                <w:lang w:val="en-US" w:eastAsia="zh-CN"/>
              </w:rPr>
              <w:t>70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71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ECC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D9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E66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CB5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F27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359">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63CB">
            <w:pPr>
              <w:jc w:val="center"/>
              <w:rPr>
                <w:rFonts w:hint="eastAsia" w:asciiTheme="minorHAnsi" w:hAnsiTheme="minorHAnsi" w:eastAsiaTheme="minorEastAsia" w:cstheme="minorBidi"/>
                <w:kern w:val="2"/>
                <w:sz w:val="24"/>
                <w:szCs w:val="24"/>
                <w:lang w:val="en-US" w:eastAsia="zh-CN" w:bidi="ar-SA"/>
              </w:rPr>
            </w:pPr>
            <w:r>
              <w:rPr>
                <w:rFonts w:hint="eastAsia"/>
                <w:sz w:val="24"/>
              </w:rPr>
              <w:t>560块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8A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98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93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6B3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B6A">
            <w:pPr>
              <w:jc w:val="cente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674D">
            <w:pPr>
              <w:jc w:val="center"/>
              <w:rPr>
                <w:sz w:val="24"/>
              </w:rPr>
            </w:pPr>
            <w:r>
              <w:rPr>
                <w:sz w:val="24"/>
              </w:rPr>
              <w:t>TX352</w:t>
            </w:r>
            <w:r>
              <w:rPr>
                <w:rFonts w:hint="eastAsia"/>
                <w:sz w:val="24"/>
              </w:rPr>
              <w:t>19</w:t>
            </w:r>
            <w:r>
              <w:rPr>
                <w:sz w:val="24"/>
              </w:rPr>
              <w:t>.2-11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76EA">
            <w:pPr>
              <w:jc w:val="center"/>
              <w:rPr>
                <w:rFonts w:hint="eastAsia"/>
                <w:sz w:val="24"/>
              </w:rPr>
            </w:pPr>
            <w:r>
              <w:rPr>
                <w:rFonts w:hint="eastAsia"/>
                <w:sz w:val="24"/>
              </w:rPr>
              <w:t>炉底砖</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FFC">
            <w:pPr>
              <w:jc w:val="center"/>
              <w:rPr>
                <w:rFonts w:hint="eastAsia"/>
                <w:sz w:val="24"/>
                <w:lang w:val="en-US" w:eastAsia="zh-CN"/>
              </w:rPr>
            </w:pPr>
            <w:r>
              <w:rPr>
                <w:sz w:val="24"/>
              </w:rPr>
              <w:t>2</w:t>
            </w:r>
            <w:r>
              <w:rPr>
                <w:rFonts w:hint="eastAsia"/>
                <w:sz w:val="24"/>
                <w:lang w:val="en-US" w:eastAsia="zh-CN"/>
              </w:rPr>
              <w:t>600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80E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C3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A77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D58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9F49">
            <w:pPr>
              <w:jc w:val="cente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202F">
            <w:pPr>
              <w:jc w:val="center"/>
              <w:rPr>
                <w:sz w:val="24"/>
              </w:rPr>
            </w:pPr>
            <w:r>
              <w:rPr>
                <w:sz w:val="24"/>
              </w:rPr>
              <w:t>N-1</w:t>
            </w:r>
            <w:r>
              <w:rPr>
                <w:rFonts w:hint="eastAsia"/>
                <w:sz w:val="24"/>
              </w:rPr>
              <w:t>粘土</w:t>
            </w:r>
            <w:r>
              <w:rPr>
                <w:sz w:val="24"/>
              </w:rPr>
              <w:t>T7</w:t>
            </w:r>
            <w:r>
              <w:rPr>
                <w:rFonts w:hint="eastAsia"/>
                <w:sz w:val="24"/>
              </w:rPr>
              <w:t>砖</w:t>
            </w:r>
            <w:r>
              <w:rPr>
                <w:sz w:val="24"/>
              </w:rPr>
              <w:t>300×150×65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AB0C">
            <w:pPr>
              <w:jc w:val="center"/>
              <w:rPr>
                <w:rFonts w:hint="eastAsia"/>
                <w:sz w:val="24"/>
              </w:rPr>
            </w:pPr>
            <w:r>
              <w:rPr>
                <w:rFonts w:hint="eastAsia"/>
                <w:sz w:val="24"/>
              </w:rPr>
              <w:t>炉底砖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7159">
            <w:pPr>
              <w:jc w:val="center"/>
              <w:rPr>
                <w:rFonts w:hint="eastAsia"/>
                <w:sz w:val="24"/>
                <w:lang w:val="en-US" w:eastAsia="zh-CN"/>
              </w:rPr>
            </w:pPr>
            <w:r>
              <w:rPr>
                <w:rFonts w:hint="eastAsia"/>
                <w:sz w:val="24"/>
              </w:rPr>
              <w:t>2800块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A2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2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6E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56B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6AFF">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小计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4A2F">
            <w:pPr>
              <w:jc w:val="center"/>
              <w:rPr>
                <w:sz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6881">
            <w:pPr>
              <w:jc w:val="center"/>
              <w:rPr>
                <w:rFonts w:hint="eastAsia"/>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4D07">
            <w:pPr>
              <w:jc w:val="center"/>
              <w:rPr>
                <w:rFonts w:hint="eastAsia"/>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C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0B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81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D1E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1879">
            <w:pPr>
              <w:spacing w:line="266" w:lineRule="auto"/>
              <w:jc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lang w:val="en-US" w:eastAsia="zh-CN"/>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AF6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b w:val="0"/>
                <w:bCs/>
                <w:kern w:val="0"/>
                <w:sz w:val="28"/>
                <w:szCs w:val="28"/>
                <w:lang w:bidi="ar"/>
              </w:rPr>
              <w:t>筑炉费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06D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电炉筑炉整套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E41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BA6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053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6C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FD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2B3">
            <w:pPr>
              <w:spacing w:line="266" w:lineRule="auto"/>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B6B9">
            <w:pPr>
              <w:widowControl/>
              <w:jc w:val="center"/>
              <w:textAlignment w:val="center"/>
              <w:rPr>
                <w:rFonts w:hint="eastAsia" w:ascii="宋体" w:hAnsi="宋体" w:cs="宋体"/>
                <w:b w:val="0"/>
                <w:bCs/>
                <w:kern w:val="0"/>
                <w:sz w:val="28"/>
                <w:szCs w:val="28"/>
                <w:lang w:bidi="ar"/>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2457">
            <w:pPr>
              <w:widowControl/>
              <w:jc w:val="center"/>
              <w:textAlignment w:val="center"/>
              <w:rPr>
                <w:rFonts w:hint="eastAsia" w:ascii="宋体" w:hAnsi="宋体" w:eastAsia="宋体" w:cs="宋体"/>
                <w:i w:val="0"/>
                <w:iCs w:val="0"/>
                <w:color w:val="000000"/>
                <w:sz w:val="24"/>
                <w:szCs w:val="24"/>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581D">
            <w:pPr>
              <w:widowControl/>
              <w:jc w:val="center"/>
              <w:textAlignment w:val="center"/>
              <w:rPr>
                <w:rFonts w:hint="eastAsia" w:ascii="宋体" w:hAnsi="宋体" w:eastAsia="宋体" w:cs="宋体"/>
                <w:i w:val="0"/>
                <w:iCs w:val="0"/>
                <w:color w:val="000000"/>
                <w:sz w:val="24"/>
                <w:szCs w:val="24"/>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77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6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5F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8B7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7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EB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E1E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5F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2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01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4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6651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53F7D0">
            <w:pPr>
              <w:spacing w:line="266" w:lineRule="auto"/>
              <w:jc w:val="left"/>
              <w:rPr>
                <w:rFonts w:hint="default" w:ascii="宋体" w:hAnsi="宋体" w:cs="宋体" w:eastAsiaTheme="minorEastAsia"/>
                <w:i w:val="0"/>
                <w:iCs w:val="0"/>
                <w:color w:val="000000"/>
                <w:sz w:val="24"/>
                <w:szCs w:val="24"/>
                <w:u w:val="none"/>
                <w:lang w:val="en-US" w:eastAsia="zh-CN"/>
              </w:rPr>
            </w:pPr>
            <w:r>
              <w:rPr>
                <w:rFonts w:hint="eastAsia"/>
                <w:b/>
                <w:bCs/>
                <w:sz w:val="24"/>
                <w:szCs w:val="24"/>
                <w:lang w:val="en-US" w:eastAsia="zh-CN"/>
              </w:rPr>
              <w:t>1、</w:t>
            </w:r>
            <w:r>
              <w:rPr>
                <w:rFonts w:hint="eastAsia"/>
                <w:b/>
                <w:bCs/>
                <w:sz w:val="24"/>
                <w:szCs w:val="24"/>
              </w:rPr>
              <w:t>一级高铝砖国家标准即</w:t>
            </w:r>
            <w:r>
              <w:rPr>
                <w:rFonts w:hint="eastAsia"/>
                <w:b/>
                <w:bCs/>
                <w:color w:val="auto"/>
                <w:sz w:val="24"/>
                <w:szCs w:val="24"/>
              </w:rPr>
              <w:t>（</w:t>
            </w:r>
            <w:r>
              <w:rPr>
                <w:b/>
                <w:bCs/>
                <w:color w:val="auto"/>
                <w:sz w:val="24"/>
                <w:szCs w:val="24"/>
              </w:rPr>
              <w:t>AI</w:t>
            </w:r>
            <w:r>
              <w:rPr>
                <w:b/>
                <w:bCs/>
                <w:color w:val="auto"/>
                <w:sz w:val="24"/>
                <w:szCs w:val="24"/>
                <w:vertAlign w:val="subscript"/>
              </w:rPr>
              <w:t>2</w:t>
            </w:r>
            <w:r>
              <w:rPr>
                <w:b/>
                <w:bCs/>
                <w:color w:val="auto"/>
                <w:sz w:val="24"/>
                <w:szCs w:val="24"/>
              </w:rPr>
              <w:t>O</w:t>
            </w:r>
            <w:r>
              <w:rPr>
                <w:rFonts w:hint="eastAsia"/>
                <w:b/>
                <w:bCs/>
                <w:color w:val="auto"/>
                <w:sz w:val="24"/>
                <w:szCs w:val="24"/>
                <w:lang w:val="en-US" w:eastAsia="zh-CN"/>
              </w:rPr>
              <w:t>3</w:t>
            </w:r>
            <w:r>
              <w:rPr>
                <w:rFonts w:hint="eastAsia" w:ascii="宋体" w:hAnsi="宋体"/>
                <w:b/>
                <w:bCs/>
                <w:color w:val="auto"/>
                <w:sz w:val="24"/>
                <w:szCs w:val="24"/>
              </w:rPr>
              <w:t>≥75%</w:t>
            </w:r>
            <w:r>
              <w:rPr>
                <w:rFonts w:hint="eastAsia" w:ascii="宋体"/>
                <w:b/>
                <w:bCs/>
                <w:color w:val="auto"/>
                <w:sz w:val="24"/>
                <w:szCs w:val="24"/>
              </w:rPr>
              <w:t>,</w:t>
            </w:r>
            <w:r>
              <w:rPr>
                <w:rFonts w:hint="eastAsia" w:ascii="宋体" w:hAnsi="宋体"/>
                <w:b/>
                <w:bCs/>
                <w:color w:val="auto"/>
                <w:sz w:val="24"/>
                <w:szCs w:val="24"/>
              </w:rPr>
              <w:t>显气孔率≤24%，常温耐压强度≥60MPa,荷重软化温度≥1520℃，耐火度≥1700℃，体积密度</w:t>
            </w:r>
            <w:r>
              <w:rPr>
                <w:rFonts w:ascii="Arial" w:hAnsi="Arial" w:cs="Arial"/>
                <w:b/>
                <w:bCs/>
                <w:color w:val="auto"/>
                <w:sz w:val="24"/>
                <w:szCs w:val="24"/>
              </w:rPr>
              <w:t>≥</w:t>
            </w:r>
            <w:r>
              <w:rPr>
                <w:rFonts w:hint="eastAsia" w:ascii="宋体" w:hAnsi="宋体"/>
                <w:b/>
                <w:bCs/>
                <w:color w:val="auto"/>
                <w:sz w:val="24"/>
                <w:szCs w:val="24"/>
              </w:rPr>
              <w:t>2.5g/cm3,加热永久线变化率1500</w:t>
            </w:r>
            <w:r>
              <w:rPr>
                <w:rFonts w:hint="eastAsia" w:ascii="宋体" w:hAnsi="宋体" w:cs="宋体"/>
                <w:b/>
                <w:bCs/>
                <w:color w:val="auto"/>
                <w:sz w:val="24"/>
                <w:szCs w:val="24"/>
              </w:rPr>
              <w:t>℃</w:t>
            </w:r>
            <w:r>
              <w:rPr>
                <w:rFonts w:hint="eastAsia" w:ascii="宋体" w:hAnsi="宋体"/>
                <w:b/>
                <w:bCs/>
                <w:color w:val="auto"/>
                <w:sz w:val="24"/>
                <w:szCs w:val="24"/>
              </w:rPr>
              <w:t>*2h,0.4-0.2</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 xml:space="preserve">     2、使用寿命必须达到一年。</w:t>
            </w:r>
          </w:p>
        </w:tc>
      </w:tr>
      <w:tr w14:paraId="3D46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CDF4E6">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一级高铝砖重量报价方测算填报，否则报价无效，2025年09月20日前到货开始施工.</w:t>
            </w:r>
          </w:p>
        </w:tc>
      </w:tr>
    </w:tbl>
    <w:p w14:paraId="78ABA005">
      <w:pPr>
        <w:numPr>
          <w:ilvl w:val="0"/>
          <w:numId w:val="0"/>
        </w:numPr>
        <w:rPr>
          <w:rFonts w:hint="eastAsia"/>
          <w:lang w:val="en-US" w:eastAsia="zh-CN"/>
        </w:rPr>
      </w:pPr>
    </w:p>
    <w:p w14:paraId="73BE268F">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799E99FE">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A4C9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09C95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7D20DB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1496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DBB3A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74EEE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B4D81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220265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B4B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78458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D3D6B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5E1F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4C4BF0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25D96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EB9B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0EB79F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4E51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D5B7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309A1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0EE71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662FE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2249ED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68A6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F25D2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5A720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A090F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CA614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767E9D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CDC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9000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18656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4E194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E8C42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8F47A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92562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BC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58DDF1A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F7DE82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5C7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C0D3D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F327FE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21C46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B7E73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0F79094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3472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A85352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386AFAE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321EA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3F34F5F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958B7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15D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C27D69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33F09C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FE4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5820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6FFC9E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203E740">
      <w:pPr>
        <w:spacing w:line="360" w:lineRule="auto"/>
        <w:ind w:firstLine="480" w:firstLineChars="200"/>
        <w:rPr>
          <w:rFonts w:hint="eastAsia" w:ascii="宋体" w:hAnsi="宋体" w:eastAsia="宋体" w:cs="宋体"/>
          <w:color w:val="auto"/>
          <w:sz w:val="24"/>
          <w:szCs w:val="24"/>
        </w:rPr>
      </w:pPr>
    </w:p>
    <w:p w14:paraId="09FF467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4102F70D">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11BAD5EA">
      <w:pPr>
        <w:rPr>
          <w:b/>
          <w:color w:val="auto"/>
          <w:sz w:val="28"/>
          <w:szCs w:val="28"/>
        </w:rPr>
      </w:pPr>
      <w:r>
        <w:rPr>
          <w:rFonts w:hint="eastAsia" w:ascii="宋体" w:hAnsi="宋体" w:eastAsia="宋体" w:cs="宋体"/>
          <w:color w:val="auto"/>
          <w:sz w:val="24"/>
          <w:szCs w:val="24"/>
        </w:rPr>
        <w:br w:type="page"/>
      </w:r>
    </w:p>
    <w:p w14:paraId="0DB37CA5">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5A9446DF">
      <w:pPr>
        <w:spacing w:line="440" w:lineRule="exact"/>
        <w:ind w:firstLine="643" w:firstLineChars="200"/>
        <w:jc w:val="left"/>
        <w:rPr>
          <w:rFonts w:hint="eastAsia" w:ascii="仿宋" w:hAnsi="仿宋" w:eastAsia="仿宋" w:cs="仿宋"/>
          <w:b/>
          <w:color w:val="auto"/>
          <w:sz w:val="32"/>
          <w:szCs w:val="32"/>
          <w:u w:val="single"/>
        </w:rPr>
      </w:pPr>
    </w:p>
    <w:p w14:paraId="74459D82">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3F08A0D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F958AB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22F1F40">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9F91E12">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9D2572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5D29A11">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1373DAB">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E07BC56">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FA09A98">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FCCA460">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003ACB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BF92672">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Times New Roman"/>
          <w:color w:val="auto"/>
          <w:sz w:val="32"/>
          <w:szCs w:val="32"/>
          <w:lang w:val="en-US" w:eastAsia="zh-CN"/>
        </w:rPr>
        <w:t>锌粉电炉相关业绩</w:t>
      </w:r>
      <w:r>
        <w:rPr>
          <w:rFonts w:hint="eastAsia" w:ascii="Times New Roman"/>
          <w:color w:val="auto"/>
          <w:sz w:val="32"/>
          <w:szCs w:val="32"/>
        </w:rPr>
        <w:t>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765E4011">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73794332">
      <w:pPr>
        <w:spacing w:line="440" w:lineRule="exact"/>
        <w:ind w:firstLine="480" w:firstLineChars="200"/>
        <w:rPr>
          <w:color w:val="auto"/>
          <w:sz w:val="24"/>
          <w:szCs w:val="24"/>
        </w:rPr>
      </w:pPr>
    </w:p>
    <w:p w14:paraId="2C37E146">
      <w:pPr>
        <w:spacing w:line="440" w:lineRule="exact"/>
        <w:rPr>
          <w:rFonts w:ascii="Times New Roman" w:hAnsi="Times New Roman"/>
          <w:color w:val="auto"/>
        </w:rPr>
      </w:pPr>
    </w:p>
    <w:p w14:paraId="7F46D687">
      <w:pPr>
        <w:spacing w:line="440" w:lineRule="exact"/>
        <w:rPr>
          <w:rFonts w:ascii="Times New Roman" w:hAnsi="Times New Roman"/>
          <w:color w:val="auto"/>
        </w:rPr>
      </w:pPr>
    </w:p>
    <w:p w14:paraId="29951B51">
      <w:pPr>
        <w:topLinePunct/>
        <w:spacing w:line="440" w:lineRule="exact"/>
        <w:rPr>
          <w:rFonts w:ascii="Times New Roman" w:hAnsi="Times New Roman"/>
          <w:color w:val="auto"/>
        </w:rPr>
      </w:pPr>
      <w:r>
        <w:rPr>
          <w:rFonts w:ascii="Times New Roman" w:hAnsi="Times New Roman"/>
          <w:color w:val="auto"/>
        </w:rPr>
        <w:br w:type="page"/>
      </w:r>
    </w:p>
    <w:p w14:paraId="1EA43432">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3571B0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136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2CC9F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6A25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2C04EF22">
      <w:pPr>
        <w:rPr>
          <w:rFonts w:hint="eastAsia" w:ascii="Times New Roman" w:hAnsi="Times New Roman"/>
          <w:color w:val="auto"/>
        </w:rPr>
      </w:pPr>
    </w:p>
    <w:p w14:paraId="34370746">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4791DB7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0D6F8A0F">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5020A8E">
      <w:pPr>
        <w:rPr>
          <w:rFonts w:hint="eastAsia" w:ascii="Times New Roman" w:hAnsi="Times New Roman" w:eastAsia="黑体" w:cs="Times New Roman"/>
          <w:b/>
          <w:color w:val="auto"/>
          <w:kern w:val="2"/>
          <w:sz w:val="32"/>
          <w:szCs w:val="20"/>
          <w:lang w:val="en-US" w:eastAsia="zh-CN" w:bidi="ar-SA"/>
        </w:rPr>
      </w:pPr>
    </w:p>
    <w:p w14:paraId="02038AD4">
      <w:pPr>
        <w:jc w:val="center"/>
        <w:rPr>
          <w:color w:val="auto"/>
        </w:rPr>
      </w:pPr>
    </w:p>
    <w:p w14:paraId="2EE3B8AA">
      <w:pPr>
        <w:rPr>
          <w:color w:val="auto"/>
        </w:rPr>
      </w:pPr>
    </w:p>
    <w:p w14:paraId="485115B7">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E1287F3">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5CBC3D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4E04C124">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13A7E4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606091-E5F8-424F-84DA-04904830FAD2}"/>
  </w:font>
  <w:font w:name="黑体">
    <w:panose1 w:val="02010609060101010101"/>
    <w:charset w:val="86"/>
    <w:family w:val="auto"/>
    <w:pitch w:val="default"/>
    <w:sig w:usb0="800002BF" w:usb1="38CF7CFA" w:usb2="00000016" w:usb3="00000000" w:csb0="00040001" w:csb1="00000000"/>
    <w:embedRegular r:id="rId2" w:fontKey="{0B14C33D-5C7A-4DC5-90DC-DC8BD01728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0FB1E09-D351-4E02-8A49-5B05622160DB}"/>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10C6245D-4FB8-491C-A7F1-78D1CC8C9DFA}"/>
  </w:font>
  <w:font w:name="仿宋">
    <w:panose1 w:val="02010609060101010101"/>
    <w:charset w:val="86"/>
    <w:family w:val="auto"/>
    <w:pitch w:val="default"/>
    <w:sig w:usb0="800002BF" w:usb1="38CF7CFA" w:usb2="00000016" w:usb3="00000000" w:csb0="00040001" w:csb1="00000000"/>
    <w:embedRegular r:id="rId5" w:fontKey="{762CE39A-5A6C-4B25-AAED-8E8433FEFD6D}"/>
  </w:font>
  <w:font w:name="微软雅黑">
    <w:panose1 w:val="020B0503020204020204"/>
    <w:charset w:val="86"/>
    <w:family w:val="auto"/>
    <w:pitch w:val="default"/>
    <w:sig w:usb0="80000287" w:usb1="2ACF3C50" w:usb2="00000016" w:usb3="00000000" w:csb0="0004001F" w:csb1="00000000"/>
    <w:embedRegular r:id="rId6" w:fontKey="{369BA337-0526-4CB9-AAE0-3BFB4AFFB9AB}"/>
  </w:font>
  <w:font w:name="WPSEMBED1">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F844">
    <w:pPr>
      <w:pStyle w:val="14"/>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813A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B813A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950B">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15BCE26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587D">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62CAA"/>
    <w:multiLevelType w:val="singleLevel"/>
    <w:tmpl w:val="8F462CAA"/>
    <w:lvl w:ilvl="0" w:tentative="0">
      <w:start w:val="1"/>
      <w:numFmt w:val="decimal"/>
      <w:suff w:val="nothing"/>
      <w:lvlText w:val="%1、"/>
      <w:lvlJc w:val="left"/>
    </w:lvl>
  </w:abstractNum>
  <w:abstractNum w:abstractNumId="1">
    <w:nsid w:val="C222EE33"/>
    <w:multiLevelType w:val="singleLevel"/>
    <w:tmpl w:val="C222EE33"/>
    <w:lvl w:ilvl="0" w:tentative="0">
      <w:start w:val="5"/>
      <w:numFmt w:val="chineseCounting"/>
      <w:suff w:val="nothing"/>
      <w:lvlText w:val="%1、"/>
      <w:lvlJc w:val="left"/>
      <w:rPr>
        <w:rFonts w:hint="eastAsia"/>
      </w:rPr>
    </w:lvl>
  </w:abstractNum>
  <w:abstractNum w:abstractNumId="2">
    <w:nsid w:val="04D68EEC"/>
    <w:multiLevelType w:val="singleLevel"/>
    <w:tmpl w:val="04D68EEC"/>
    <w:lvl w:ilvl="0" w:tentative="0">
      <w:start w:val="1"/>
      <w:numFmt w:val="decimal"/>
      <w:suff w:val="nothing"/>
      <w:lvlText w:val="%1、"/>
      <w:lvlJc w:val="left"/>
    </w:lvl>
  </w:abstractNum>
  <w:abstractNum w:abstractNumId="3">
    <w:nsid w:val="53EE26CF"/>
    <w:multiLevelType w:val="singleLevel"/>
    <w:tmpl w:val="53EE26CF"/>
    <w:lvl w:ilvl="0" w:tentative="0">
      <w:start w:val="4"/>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3014B32"/>
    <w:rsid w:val="05BE40FB"/>
    <w:rsid w:val="061D165E"/>
    <w:rsid w:val="07EA5AF0"/>
    <w:rsid w:val="08720579"/>
    <w:rsid w:val="09540C99"/>
    <w:rsid w:val="0A3E37B5"/>
    <w:rsid w:val="0A947E48"/>
    <w:rsid w:val="0AB1211B"/>
    <w:rsid w:val="0B020096"/>
    <w:rsid w:val="0B5F56D3"/>
    <w:rsid w:val="0B633415"/>
    <w:rsid w:val="0C450D6C"/>
    <w:rsid w:val="0C62191E"/>
    <w:rsid w:val="0CA319EF"/>
    <w:rsid w:val="0CDB7176"/>
    <w:rsid w:val="0D74731F"/>
    <w:rsid w:val="0DE93979"/>
    <w:rsid w:val="0E807E3A"/>
    <w:rsid w:val="0ECF2B6F"/>
    <w:rsid w:val="102F1EF5"/>
    <w:rsid w:val="10AA73F0"/>
    <w:rsid w:val="10B464C1"/>
    <w:rsid w:val="11BE298B"/>
    <w:rsid w:val="127203E1"/>
    <w:rsid w:val="134A4EBA"/>
    <w:rsid w:val="143A0A8B"/>
    <w:rsid w:val="146E4BD8"/>
    <w:rsid w:val="14C34F24"/>
    <w:rsid w:val="15350822"/>
    <w:rsid w:val="19476C77"/>
    <w:rsid w:val="19BF0744"/>
    <w:rsid w:val="19BF485E"/>
    <w:rsid w:val="1B100857"/>
    <w:rsid w:val="1B7A3E63"/>
    <w:rsid w:val="1C787B9A"/>
    <w:rsid w:val="1D047E88"/>
    <w:rsid w:val="1D3D339A"/>
    <w:rsid w:val="1DB27CC5"/>
    <w:rsid w:val="1E34479D"/>
    <w:rsid w:val="1E5170FD"/>
    <w:rsid w:val="1EBE630B"/>
    <w:rsid w:val="20347A1C"/>
    <w:rsid w:val="20AA0B73"/>
    <w:rsid w:val="216929AF"/>
    <w:rsid w:val="21834158"/>
    <w:rsid w:val="22424330"/>
    <w:rsid w:val="24042E63"/>
    <w:rsid w:val="241430A6"/>
    <w:rsid w:val="24B91EA0"/>
    <w:rsid w:val="24C409D7"/>
    <w:rsid w:val="2527505B"/>
    <w:rsid w:val="252B4B4C"/>
    <w:rsid w:val="254259F1"/>
    <w:rsid w:val="255F65A3"/>
    <w:rsid w:val="26591245"/>
    <w:rsid w:val="26EA00EF"/>
    <w:rsid w:val="29705AD9"/>
    <w:rsid w:val="297D7484"/>
    <w:rsid w:val="298E38FB"/>
    <w:rsid w:val="29EC75D8"/>
    <w:rsid w:val="2C5D645C"/>
    <w:rsid w:val="2C5E3CC8"/>
    <w:rsid w:val="30FA7AC8"/>
    <w:rsid w:val="31832E12"/>
    <w:rsid w:val="318A0E4C"/>
    <w:rsid w:val="32252923"/>
    <w:rsid w:val="333C7F24"/>
    <w:rsid w:val="333D3C9C"/>
    <w:rsid w:val="33707BCD"/>
    <w:rsid w:val="339B5162"/>
    <w:rsid w:val="351B66DE"/>
    <w:rsid w:val="360A255B"/>
    <w:rsid w:val="37226B12"/>
    <w:rsid w:val="391C09CE"/>
    <w:rsid w:val="3A561988"/>
    <w:rsid w:val="3A7B57D6"/>
    <w:rsid w:val="3ABE0216"/>
    <w:rsid w:val="3B5F41E0"/>
    <w:rsid w:val="3B96663F"/>
    <w:rsid w:val="3CB63F34"/>
    <w:rsid w:val="3CC97668"/>
    <w:rsid w:val="3D9130D9"/>
    <w:rsid w:val="3E7A2248"/>
    <w:rsid w:val="3F0D4E6A"/>
    <w:rsid w:val="4021297B"/>
    <w:rsid w:val="40905D53"/>
    <w:rsid w:val="433C5D1E"/>
    <w:rsid w:val="44920CB0"/>
    <w:rsid w:val="45726E52"/>
    <w:rsid w:val="460F14C8"/>
    <w:rsid w:val="46F46490"/>
    <w:rsid w:val="473E2065"/>
    <w:rsid w:val="48B84099"/>
    <w:rsid w:val="4A5B2F2E"/>
    <w:rsid w:val="4AC62BC0"/>
    <w:rsid w:val="4AE41175"/>
    <w:rsid w:val="4B896DF6"/>
    <w:rsid w:val="4C6A56AA"/>
    <w:rsid w:val="4C983FC5"/>
    <w:rsid w:val="4CB27A82"/>
    <w:rsid w:val="4D66647C"/>
    <w:rsid w:val="4D7A36CB"/>
    <w:rsid w:val="4DB845E2"/>
    <w:rsid w:val="4EE47996"/>
    <w:rsid w:val="4EF63225"/>
    <w:rsid w:val="4FE77386"/>
    <w:rsid w:val="507E1724"/>
    <w:rsid w:val="509B2FD7"/>
    <w:rsid w:val="51B01DB1"/>
    <w:rsid w:val="52120376"/>
    <w:rsid w:val="524F1A19"/>
    <w:rsid w:val="529C2335"/>
    <w:rsid w:val="533423B1"/>
    <w:rsid w:val="53A56FC8"/>
    <w:rsid w:val="53B64CDB"/>
    <w:rsid w:val="555E1B24"/>
    <w:rsid w:val="5579695E"/>
    <w:rsid w:val="5689497F"/>
    <w:rsid w:val="56F815DC"/>
    <w:rsid w:val="571701DC"/>
    <w:rsid w:val="57711FE2"/>
    <w:rsid w:val="58C3686E"/>
    <w:rsid w:val="5A974AA9"/>
    <w:rsid w:val="5AA12D98"/>
    <w:rsid w:val="5B97061C"/>
    <w:rsid w:val="5BE03293"/>
    <w:rsid w:val="5C2827A0"/>
    <w:rsid w:val="5C2B04AE"/>
    <w:rsid w:val="5CA42512"/>
    <w:rsid w:val="5E203E1A"/>
    <w:rsid w:val="5E3C677A"/>
    <w:rsid w:val="5F1110E2"/>
    <w:rsid w:val="5F1514A5"/>
    <w:rsid w:val="5F7A1C50"/>
    <w:rsid w:val="5F8C5DB5"/>
    <w:rsid w:val="5FBF7663"/>
    <w:rsid w:val="60624BBE"/>
    <w:rsid w:val="606D5311"/>
    <w:rsid w:val="60A46F85"/>
    <w:rsid w:val="60C34F31"/>
    <w:rsid w:val="61137C66"/>
    <w:rsid w:val="61C64CD9"/>
    <w:rsid w:val="631F4965"/>
    <w:rsid w:val="64D15E6F"/>
    <w:rsid w:val="65586590"/>
    <w:rsid w:val="66452F0C"/>
    <w:rsid w:val="67114C48"/>
    <w:rsid w:val="68772B2C"/>
    <w:rsid w:val="68C06926"/>
    <w:rsid w:val="68D26659"/>
    <w:rsid w:val="68E66553"/>
    <w:rsid w:val="69C75A92"/>
    <w:rsid w:val="69E314DA"/>
    <w:rsid w:val="69F446AA"/>
    <w:rsid w:val="6A303637"/>
    <w:rsid w:val="6AFB3C45"/>
    <w:rsid w:val="6B785296"/>
    <w:rsid w:val="6B955CE6"/>
    <w:rsid w:val="6C9D2ADA"/>
    <w:rsid w:val="6CC85DA9"/>
    <w:rsid w:val="6CCD1611"/>
    <w:rsid w:val="6D190AC6"/>
    <w:rsid w:val="6D264D42"/>
    <w:rsid w:val="6D2A3FAA"/>
    <w:rsid w:val="6DB30807"/>
    <w:rsid w:val="6F76710D"/>
    <w:rsid w:val="6F8D5088"/>
    <w:rsid w:val="71DB657E"/>
    <w:rsid w:val="72D336FA"/>
    <w:rsid w:val="72D37256"/>
    <w:rsid w:val="72F5541E"/>
    <w:rsid w:val="731735E6"/>
    <w:rsid w:val="75297601"/>
    <w:rsid w:val="755B61D1"/>
    <w:rsid w:val="75924904"/>
    <w:rsid w:val="76987E92"/>
    <w:rsid w:val="77876861"/>
    <w:rsid w:val="78866B18"/>
    <w:rsid w:val="79280823"/>
    <w:rsid w:val="79584959"/>
    <w:rsid w:val="7A8A6D94"/>
    <w:rsid w:val="7BA92FDE"/>
    <w:rsid w:val="7D173597"/>
    <w:rsid w:val="7D755AD9"/>
    <w:rsid w:val="7E4B05E8"/>
    <w:rsid w:val="7FB4040F"/>
    <w:rsid w:val="7FBB179D"/>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4">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5">
    <w:name w:val="font71"/>
    <w:basedOn w:val="10"/>
    <w:qFormat/>
    <w:uiPriority w:val="0"/>
    <w:rPr>
      <w:rFonts w:hint="eastAsia" w:ascii="宋体" w:hAnsi="宋体" w:eastAsia="宋体" w:cs="宋体"/>
      <w:b/>
      <w:bCs/>
      <w:color w:val="000000"/>
      <w:sz w:val="24"/>
      <w:szCs w:val="24"/>
      <w:u w:val="none"/>
    </w:rPr>
  </w:style>
  <w:style w:type="character" w:customStyle="1" w:styleId="16">
    <w:name w:val="font81"/>
    <w:basedOn w:val="10"/>
    <w:qFormat/>
    <w:uiPriority w:val="0"/>
    <w:rPr>
      <w:rFonts w:hint="eastAsia" w:ascii="宋体" w:hAnsi="宋体" w:eastAsia="宋体" w:cs="宋体"/>
      <w:color w:val="000000"/>
      <w:sz w:val="24"/>
      <w:szCs w:val="24"/>
      <w:u w:val="none"/>
    </w:rPr>
  </w:style>
  <w:style w:type="character" w:customStyle="1" w:styleId="17">
    <w:name w:val="font91"/>
    <w:basedOn w:val="10"/>
    <w:qFormat/>
    <w:uiPriority w:val="0"/>
    <w:rPr>
      <w:rFonts w:hint="eastAsia" w:ascii="宋体" w:hAnsi="宋体" w:eastAsia="宋体" w:cs="宋体"/>
      <w:color w:val="000000"/>
      <w:sz w:val="21"/>
      <w:szCs w:val="21"/>
      <w:u w:val="none"/>
    </w:rPr>
  </w:style>
  <w:style w:type="paragraph" w:customStyle="1" w:styleId="18">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0"/>
    <w:qFormat/>
    <w:uiPriority w:val="0"/>
    <w:rPr>
      <w:rFonts w:ascii="Times New Roman" w:hAnsi="Times New Roman" w:eastAsia="宋体" w:cs="Times New Roma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1794</Words>
  <Characters>2277</Characters>
  <Lines>0</Lines>
  <Paragraphs>0</Paragraphs>
  <TotalTime>48</TotalTime>
  <ScaleCrop>false</ScaleCrop>
  <LinksUpToDate>false</LinksUpToDate>
  <CharactersWithSpaces>2296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2025-08-27T01:17:23Z</cp:lastPrinted>
  <dcterms:modified xsi:type="dcterms:W3CDTF">2025-08-27T01:59:32Z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A5E48DE3F52F4EE2BDAC4D0BB972EDE5_13</vt:lpwstr>
  </property>
  <property fmtid="{D5CDD505-2E9C-101B-9397-08002B2CF9AE}" pid="4" name="KSOTemplateDocerSaveRecord">
    <vt:lpwstr>eyJoZGlkIjoiYjVjZDVhYWVmMTBiNTBjNzdjNjhhM2FmZTAyYmQ1ZTgifQ==</vt:lpwstr>
  </property>
</Properties>
</file>