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XB20251027-10</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668EA5D">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2025年10月生产计划风机、空压机配件等</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531B7FF4">
      <w:pPr>
        <w:pStyle w:val="8"/>
        <w:keepNext w:val="0"/>
        <w:keepLines w:val="0"/>
        <w:widowControl/>
        <w:suppressLineNumbers w:val="0"/>
        <w:spacing w:before="0" w:beforeAutospacing="0" w:after="0" w:afterAutospacing="0" w:line="405" w:lineRule="atLeast"/>
        <w:ind w:left="0" w:firstLine="0"/>
        <w:jc w:val="center"/>
        <w:rPr>
          <w:rStyle w:val="12"/>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2025年10月生产计划风机、空压机配件等</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风机</w:t>
      </w:r>
      <w:r>
        <w:rPr>
          <w:rFonts w:hint="eastAsia" w:ascii="仿宋" w:hAnsi="仿宋" w:eastAsia="仿宋" w:cs="仿宋"/>
          <w:i w:val="0"/>
          <w:iCs w:val="0"/>
          <w:caps w:val="0"/>
          <w:color w:val="000000"/>
          <w:spacing w:val="0"/>
          <w:sz w:val="32"/>
          <w:szCs w:val="32"/>
          <w:lang w:val="en-US" w:eastAsia="zh-CN"/>
        </w:rPr>
        <w:t>、</w:t>
      </w:r>
      <w:r>
        <w:rPr>
          <w:rFonts w:hint="eastAsia" w:ascii="黑体" w:hAnsi="黑体" w:eastAsia="黑体" w:cs="黑体"/>
          <w:i w:val="0"/>
          <w:iCs w:val="0"/>
          <w:caps w:val="0"/>
          <w:color w:val="000000"/>
          <w:spacing w:val="0"/>
          <w:sz w:val="32"/>
          <w:szCs w:val="32"/>
          <w:lang w:val="en-US" w:eastAsia="zh-CN"/>
        </w:rPr>
        <w:t>空压机配件等</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1471"/>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10月生产计划风机、空压机配件等</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47"/>
        <w:gridCol w:w="2858"/>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04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07E2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19" w:type="dxa"/>
            <w:vAlign w:val="center"/>
          </w:tcPr>
          <w:p w14:paraId="4668DDFE">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1</w:t>
            </w:r>
          </w:p>
        </w:tc>
        <w:tc>
          <w:tcPr>
            <w:tcW w:w="2047" w:type="dxa"/>
            <w:vAlign w:val="center"/>
          </w:tcPr>
          <w:p w14:paraId="63F1CB2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空气炮</w:t>
            </w:r>
          </w:p>
        </w:tc>
        <w:tc>
          <w:tcPr>
            <w:tcW w:w="2858" w:type="dxa"/>
            <w:vAlign w:val="center"/>
          </w:tcPr>
          <w:p w14:paraId="68C2AF5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WSRY-E1706FB</w:t>
            </w:r>
          </w:p>
        </w:tc>
        <w:tc>
          <w:tcPr>
            <w:tcW w:w="652" w:type="dxa"/>
            <w:vAlign w:val="center"/>
          </w:tcPr>
          <w:p w14:paraId="301A539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3</w:t>
            </w:r>
          </w:p>
        </w:tc>
        <w:tc>
          <w:tcPr>
            <w:tcW w:w="525" w:type="dxa"/>
            <w:vAlign w:val="center"/>
          </w:tcPr>
          <w:p w14:paraId="288A85CA">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46751F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c>
          <w:tcPr>
            <w:tcW w:w="1094" w:type="dxa"/>
            <w:vAlign w:val="center"/>
          </w:tcPr>
          <w:p w14:paraId="1749FDC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19" w:type="dxa"/>
            <w:vAlign w:val="center"/>
          </w:tcPr>
          <w:p w14:paraId="27DAB55E">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2</w:t>
            </w:r>
          </w:p>
        </w:tc>
        <w:tc>
          <w:tcPr>
            <w:tcW w:w="2047"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稀油站油滤芯</w:t>
            </w:r>
          </w:p>
        </w:tc>
        <w:tc>
          <w:tcPr>
            <w:tcW w:w="2858" w:type="dxa"/>
            <w:vAlign w:val="center"/>
          </w:tcPr>
          <w:p w14:paraId="2C717B6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XYZ-25 焦作焦润</w:t>
            </w:r>
          </w:p>
        </w:tc>
        <w:tc>
          <w:tcPr>
            <w:tcW w:w="652"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10</w:t>
            </w:r>
          </w:p>
        </w:tc>
        <w:tc>
          <w:tcPr>
            <w:tcW w:w="525"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52A9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19" w:type="dxa"/>
            <w:vAlign w:val="center"/>
          </w:tcPr>
          <w:p w14:paraId="6842B6CC">
            <w:pPr>
              <w:keepNext w:val="0"/>
              <w:keepLines w:val="0"/>
              <w:widowControl/>
              <w:suppressLineNumbers w:val="0"/>
              <w:jc w:val="center"/>
              <w:textAlignment w:val="center"/>
              <w:rPr>
                <w:rFonts w:hint="default"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3</w:t>
            </w:r>
          </w:p>
        </w:tc>
        <w:tc>
          <w:tcPr>
            <w:tcW w:w="2047" w:type="dxa"/>
            <w:vAlign w:val="center"/>
          </w:tcPr>
          <w:p w14:paraId="0B02A7F0">
            <w:pPr>
              <w:keepNext w:val="0"/>
              <w:keepLines w:val="0"/>
              <w:widowControl/>
              <w:suppressLineNumbers w:val="0"/>
              <w:jc w:val="center"/>
              <w:textAlignment w:val="center"/>
              <w:rPr>
                <w:rFonts w:hint="default"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3K风机配件</w:t>
            </w:r>
          </w:p>
        </w:tc>
        <w:tc>
          <w:tcPr>
            <w:tcW w:w="2858" w:type="dxa"/>
            <w:vAlign w:val="center"/>
          </w:tcPr>
          <w:p w14:paraId="3758275C">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KKK风机1.049.064.国产</w:t>
            </w:r>
          </w:p>
        </w:tc>
        <w:tc>
          <w:tcPr>
            <w:tcW w:w="652" w:type="dxa"/>
            <w:vAlign w:val="center"/>
          </w:tcPr>
          <w:p w14:paraId="2D1FC3F1">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525" w:type="dxa"/>
            <w:vAlign w:val="center"/>
          </w:tcPr>
          <w:p w14:paraId="1EFC52C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27" w:type="dxa"/>
            <w:vAlign w:val="center"/>
          </w:tcPr>
          <w:p w14:paraId="02158D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64C075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500D9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19" w:type="dxa"/>
            <w:vAlign w:val="center"/>
          </w:tcPr>
          <w:p w14:paraId="2B61BF51">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①</w:t>
            </w:r>
          </w:p>
        </w:tc>
        <w:tc>
          <w:tcPr>
            <w:tcW w:w="2047" w:type="dxa"/>
            <w:vAlign w:val="center"/>
          </w:tcPr>
          <w:p w14:paraId="36DCA16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进口膨胀节</w:t>
            </w:r>
          </w:p>
        </w:tc>
        <w:tc>
          <w:tcPr>
            <w:tcW w:w="2858" w:type="dxa"/>
            <w:vAlign w:val="center"/>
          </w:tcPr>
          <w:p w14:paraId="42FA9418">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Z-155676-600</w:t>
            </w:r>
          </w:p>
        </w:tc>
        <w:tc>
          <w:tcPr>
            <w:tcW w:w="652" w:type="dxa"/>
            <w:vAlign w:val="center"/>
          </w:tcPr>
          <w:p w14:paraId="0FBB7F94">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398B286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73E20B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536AE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2CB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19" w:type="dxa"/>
            <w:vAlign w:val="center"/>
          </w:tcPr>
          <w:p w14:paraId="28EA20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2047" w:type="dxa"/>
            <w:vAlign w:val="center"/>
          </w:tcPr>
          <w:p w14:paraId="1F67637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 xml:space="preserve"> 出口膨胀节</w:t>
            </w:r>
          </w:p>
        </w:tc>
        <w:tc>
          <w:tcPr>
            <w:tcW w:w="2858" w:type="dxa"/>
            <w:vAlign w:val="center"/>
          </w:tcPr>
          <w:p w14:paraId="0EC8D90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Z-155676-605</w:t>
            </w:r>
          </w:p>
        </w:tc>
        <w:tc>
          <w:tcPr>
            <w:tcW w:w="652" w:type="dxa"/>
            <w:vAlign w:val="center"/>
          </w:tcPr>
          <w:p w14:paraId="53D47FB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555B437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01035B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1BCE3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983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1B27F89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4</w:t>
            </w:r>
          </w:p>
        </w:tc>
        <w:tc>
          <w:tcPr>
            <w:tcW w:w="2047" w:type="dxa"/>
            <w:vAlign w:val="center"/>
          </w:tcPr>
          <w:p w14:paraId="6480B4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空压机压缩机</w:t>
            </w:r>
          </w:p>
        </w:tc>
        <w:tc>
          <w:tcPr>
            <w:tcW w:w="2858" w:type="dxa"/>
            <w:vAlign w:val="center"/>
          </w:tcPr>
          <w:p w14:paraId="75B12DB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DGLC-132A  容积流量：26m3/min  上海浪潮</w:t>
            </w:r>
          </w:p>
        </w:tc>
        <w:tc>
          <w:tcPr>
            <w:tcW w:w="652" w:type="dxa"/>
            <w:vAlign w:val="center"/>
          </w:tcPr>
          <w:p w14:paraId="3D27E072">
            <w:pPr>
              <w:jc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19FF22DF">
            <w:pPr>
              <w:jc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29CBC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4B89C5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671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56B5A0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2047" w:type="dxa"/>
            <w:vAlign w:val="center"/>
          </w:tcPr>
          <w:p w14:paraId="02D9FE6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风冷器</w:t>
            </w:r>
          </w:p>
        </w:tc>
        <w:tc>
          <w:tcPr>
            <w:tcW w:w="2858" w:type="dxa"/>
            <w:vAlign w:val="center"/>
          </w:tcPr>
          <w:p w14:paraId="4E2669BA">
            <w:pPr>
              <w:jc w:val="left"/>
              <w:rPr>
                <w:rFonts w:hint="eastAsia" w:ascii="宋体" w:hAnsi="宋体" w:eastAsia="宋体" w:cs="宋体"/>
                <w:i w:val="0"/>
                <w:iCs w:val="0"/>
                <w:color w:val="auto"/>
                <w:kern w:val="0"/>
                <w:sz w:val="21"/>
                <w:szCs w:val="21"/>
                <w:u w:val="none"/>
                <w:lang w:val="en-US" w:eastAsia="zh-CN" w:bidi="ar"/>
              </w:rPr>
            </w:pPr>
          </w:p>
        </w:tc>
        <w:tc>
          <w:tcPr>
            <w:tcW w:w="652" w:type="dxa"/>
            <w:vAlign w:val="center"/>
          </w:tcPr>
          <w:p w14:paraId="1C5D3A1F">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4BC414F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465B52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41C08A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667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68D4FB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5</w:t>
            </w:r>
          </w:p>
        </w:tc>
        <w:tc>
          <w:tcPr>
            <w:tcW w:w="2047" w:type="dxa"/>
            <w:vAlign w:val="center"/>
          </w:tcPr>
          <w:p w14:paraId="39B74B8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气动捆扎锁紧机</w:t>
            </w:r>
          </w:p>
        </w:tc>
        <w:tc>
          <w:tcPr>
            <w:tcW w:w="2858" w:type="dxa"/>
            <w:vAlign w:val="center"/>
          </w:tcPr>
          <w:p w14:paraId="4D55EAE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KCS32C型    上海翼鑫风动工具</w:t>
            </w:r>
          </w:p>
        </w:tc>
        <w:tc>
          <w:tcPr>
            <w:tcW w:w="652" w:type="dxa"/>
            <w:vAlign w:val="center"/>
          </w:tcPr>
          <w:p w14:paraId="138DC4F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525" w:type="dxa"/>
            <w:vAlign w:val="center"/>
          </w:tcPr>
          <w:p w14:paraId="50B3A239">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3C7426A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60E72D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9F3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1232509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6</w:t>
            </w:r>
          </w:p>
        </w:tc>
        <w:tc>
          <w:tcPr>
            <w:tcW w:w="2047" w:type="dxa"/>
            <w:vAlign w:val="center"/>
          </w:tcPr>
          <w:p w14:paraId="0B1F326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气动捆扎拉紧机</w:t>
            </w:r>
          </w:p>
        </w:tc>
        <w:tc>
          <w:tcPr>
            <w:tcW w:w="2858" w:type="dxa"/>
            <w:vAlign w:val="center"/>
          </w:tcPr>
          <w:p w14:paraId="65884D3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KCL32C型    上海翼鑫风动工具</w:t>
            </w:r>
          </w:p>
        </w:tc>
        <w:tc>
          <w:tcPr>
            <w:tcW w:w="652" w:type="dxa"/>
            <w:vAlign w:val="center"/>
          </w:tcPr>
          <w:p w14:paraId="56A8DF7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525" w:type="dxa"/>
            <w:vAlign w:val="center"/>
          </w:tcPr>
          <w:p w14:paraId="55805F5F">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2408CD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3208015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0905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06A27A2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①</w:t>
            </w:r>
          </w:p>
        </w:tc>
        <w:tc>
          <w:tcPr>
            <w:tcW w:w="2047" w:type="dxa"/>
            <w:vAlign w:val="center"/>
          </w:tcPr>
          <w:p w14:paraId="0CC99B3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机头</w:t>
            </w:r>
          </w:p>
        </w:tc>
        <w:tc>
          <w:tcPr>
            <w:tcW w:w="2858" w:type="dxa"/>
            <w:vAlign w:val="center"/>
          </w:tcPr>
          <w:p w14:paraId="57B63415">
            <w:pPr>
              <w:jc w:val="left"/>
              <w:rPr>
                <w:rFonts w:hint="eastAsia" w:ascii="宋体" w:hAnsi="宋体" w:eastAsia="宋体" w:cs="宋体"/>
                <w:i w:val="0"/>
                <w:iCs w:val="0"/>
                <w:color w:val="auto"/>
                <w:kern w:val="0"/>
                <w:sz w:val="21"/>
                <w:szCs w:val="21"/>
                <w:u w:val="none"/>
                <w:lang w:val="en-US" w:eastAsia="zh-CN" w:bidi="ar"/>
              </w:rPr>
            </w:pPr>
          </w:p>
        </w:tc>
        <w:tc>
          <w:tcPr>
            <w:tcW w:w="652" w:type="dxa"/>
            <w:vAlign w:val="center"/>
          </w:tcPr>
          <w:p w14:paraId="5E38EFB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4</w:t>
            </w:r>
          </w:p>
        </w:tc>
        <w:tc>
          <w:tcPr>
            <w:tcW w:w="525" w:type="dxa"/>
            <w:vAlign w:val="center"/>
          </w:tcPr>
          <w:p w14:paraId="7A1604CC">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5CFB04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4E2FB0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602A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04394A7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7</w:t>
            </w:r>
          </w:p>
        </w:tc>
        <w:tc>
          <w:tcPr>
            <w:tcW w:w="2047" w:type="dxa"/>
            <w:vAlign w:val="center"/>
          </w:tcPr>
          <w:p w14:paraId="28F1218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储气罐</w:t>
            </w:r>
          </w:p>
        </w:tc>
        <w:tc>
          <w:tcPr>
            <w:tcW w:w="2858" w:type="dxa"/>
            <w:vAlign w:val="center"/>
          </w:tcPr>
          <w:p w14:paraId="021896A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2/1.0  2m³安全阀效验压力0.8MPa，工作压力0.8MPa，介质：压缩空气；工作温度</w:t>
            </w:r>
            <w:r>
              <w:rPr>
                <w:rStyle w:val="27"/>
                <w:lang w:val="en-US" w:eastAsia="zh-CN" w:bidi="ar"/>
              </w:rPr>
              <w:t>≤</w:t>
            </w:r>
            <w:r>
              <w:rPr>
                <w:rFonts w:hint="eastAsia" w:ascii="新宋体" w:hAnsi="新宋体" w:eastAsia="新宋体" w:cs="新宋体"/>
                <w:i w:val="0"/>
                <w:iCs w:val="0"/>
                <w:color w:val="000000"/>
                <w:kern w:val="0"/>
                <w:sz w:val="24"/>
                <w:szCs w:val="24"/>
                <w:u w:val="none"/>
                <w:lang w:val="en-US" w:eastAsia="zh-CN" w:bidi="ar"/>
              </w:rPr>
              <w:t>100℃，整台供货，含安全阀、压力表、排污阀等安全附件；安全阀提供校验报告，供货单位办理网上安装告知手续，并提供随机出厂资料</w:t>
            </w:r>
          </w:p>
        </w:tc>
        <w:tc>
          <w:tcPr>
            <w:tcW w:w="652" w:type="dxa"/>
            <w:vAlign w:val="center"/>
          </w:tcPr>
          <w:p w14:paraId="3D19E3D5">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525" w:type="dxa"/>
            <w:vAlign w:val="center"/>
          </w:tcPr>
          <w:p w14:paraId="6BA23E9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1FB4CE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637BEC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56A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6FB36A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8</w:t>
            </w:r>
          </w:p>
        </w:tc>
        <w:tc>
          <w:tcPr>
            <w:tcW w:w="2047" w:type="dxa"/>
            <w:vAlign w:val="center"/>
          </w:tcPr>
          <w:p w14:paraId="0C06F4C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离心风机</w:t>
            </w:r>
          </w:p>
        </w:tc>
        <w:tc>
          <w:tcPr>
            <w:tcW w:w="2858" w:type="dxa"/>
            <w:vAlign w:val="center"/>
          </w:tcPr>
          <w:p w14:paraId="7A1E8B6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29-4A  风量2000m³/h  风压1700pa</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 xml:space="preserve">山东东鼓风机有限公司   </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电机；高效率隔爆型三相异步电机，</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型号YBX3-90L-2B3   2.2KW  ，能效等级一级</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山东众泰防爆电机股份有限公司</w:t>
            </w:r>
          </w:p>
        </w:tc>
        <w:tc>
          <w:tcPr>
            <w:tcW w:w="652" w:type="dxa"/>
            <w:vAlign w:val="center"/>
          </w:tcPr>
          <w:p w14:paraId="73349336">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1D959F4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5A8F301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46911FD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1D6B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4BA2918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9</w:t>
            </w:r>
          </w:p>
        </w:tc>
        <w:tc>
          <w:tcPr>
            <w:tcW w:w="2047" w:type="dxa"/>
            <w:vAlign w:val="center"/>
          </w:tcPr>
          <w:p w14:paraId="0EB5B20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观油镜</w:t>
            </w:r>
          </w:p>
        </w:tc>
        <w:tc>
          <w:tcPr>
            <w:tcW w:w="2858" w:type="dxa"/>
            <w:vAlign w:val="center"/>
          </w:tcPr>
          <w:p w14:paraId="2273681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中心孔140mm</w:t>
            </w:r>
          </w:p>
        </w:tc>
        <w:tc>
          <w:tcPr>
            <w:tcW w:w="652" w:type="dxa"/>
            <w:vAlign w:val="center"/>
          </w:tcPr>
          <w:p w14:paraId="0D1D6E64">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525" w:type="dxa"/>
            <w:vAlign w:val="center"/>
          </w:tcPr>
          <w:p w14:paraId="577E10DB">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201569E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71D5889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E21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6A00593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10</w:t>
            </w:r>
          </w:p>
        </w:tc>
        <w:tc>
          <w:tcPr>
            <w:tcW w:w="2047" w:type="dxa"/>
            <w:vAlign w:val="center"/>
          </w:tcPr>
          <w:p w14:paraId="5EC0BFF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触摸屏(含程序)</w:t>
            </w:r>
          </w:p>
        </w:tc>
        <w:tc>
          <w:tcPr>
            <w:tcW w:w="2858" w:type="dxa"/>
            <w:vAlign w:val="center"/>
          </w:tcPr>
          <w:p w14:paraId="23D5637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AT-300A  出厂编号A1HH012  功率220KW  艾琳可空压机</w:t>
            </w:r>
          </w:p>
        </w:tc>
        <w:tc>
          <w:tcPr>
            <w:tcW w:w="652" w:type="dxa"/>
            <w:vAlign w:val="center"/>
          </w:tcPr>
          <w:p w14:paraId="6CF83DD8">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25" w:type="dxa"/>
            <w:vAlign w:val="center"/>
          </w:tcPr>
          <w:p w14:paraId="7D80FBAD">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175ACF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0E1308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047"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8"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14196"/>
      <w:bookmarkStart w:id="10" w:name="_Toc29895"/>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352691486"/>
      <w:bookmarkStart w:id="14" w:name="_Toc144974510"/>
      <w:bookmarkStart w:id="15" w:name="_Toc152042318"/>
      <w:bookmarkStart w:id="16" w:name="_Toc152045542"/>
      <w:bookmarkStart w:id="17" w:name="_Toc384308223"/>
      <w:bookmarkStart w:id="18" w:name="_Toc247513966"/>
      <w:bookmarkStart w:id="19" w:name="_Toc369531529"/>
      <w:bookmarkStart w:id="20" w:name="_Toc25772"/>
      <w:bookmarkStart w:id="21" w:name="_Toc361508598"/>
      <w:bookmarkStart w:id="22" w:name="_Toc247527567"/>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144974511"/>
      <w:bookmarkStart w:id="25" w:name="_Toc369531530"/>
      <w:bookmarkStart w:id="26" w:name="_Toc361508599"/>
      <w:bookmarkStart w:id="27" w:name="_Toc152045543"/>
      <w:bookmarkStart w:id="28" w:name="_Toc15242"/>
      <w:bookmarkStart w:id="29" w:name="_Toc247513967"/>
      <w:bookmarkStart w:id="30" w:name="_Toc152042319"/>
      <w:bookmarkStart w:id="31" w:name="_Toc352691487"/>
      <w:bookmarkStart w:id="32" w:name="_Toc300834964"/>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29025"/>
      <w:bookmarkStart w:id="36" w:name="_Toc384308227"/>
      <w:bookmarkStart w:id="37" w:name="_Toc369531533"/>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69531534"/>
      <w:bookmarkStart w:id="41" w:name="_Toc384308228"/>
      <w:bookmarkStart w:id="42" w:name="_Toc361508603"/>
      <w:bookmarkStart w:id="43" w:name="_Toc300834967"/>
      <w:bookmarkStart w:id="44" w:name="_Toc247527571"/>
      <w:bookmarkStart w:id="45" w:name="_Toc152045546"/>
      <w:bookmarkStart w:id="46" w:name="_Toc247513970"/>
      <w:bookmarkStart w:id="47" w:name="_Toc144974514"/>
      <w:bookmarkStart w:id="48" w:name="_Toc152042322"/>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61508604"/>
      <w:bookmarkStart w:id="52" w:name="_Toc384308229"/>
      <w:bookmarkStart w:id="53" w:name="_Toc369531535"/>
      <w:bookmarkStart w:id="54" w:name="_Toc247513971"/>
      <w:bookmarkStart w:id="55" w:name="_Toc352691492"/>
      <w:bookmarkStart w:id="56" w:name="_Toc247527572"/>
      <w:bookmarkStart w:id="57" w:name="_Toc152045547"/>
      <w:bookmarkStart w:id="58" w:name="_Toc144974515"/>
      <w:bookmarkStart w:id="59" w:name="_Toc152042323"/>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8216"/>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10月31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2025年10月31日14时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300835013"/>
      <w:bookmarkStart w:id="67" w:name="_Toc361508651"/>
      <w:bookmarkStart w:id="68" w:name="_Toc152042380"/>
      <w:bookmarkStart w:id="69" w:name="_Toc152045603"/>
      <w:bookmarkStart w:id="70" w:name="_Toc369531582"/>
      <w:bookmarkStart w:id="71" w:name="_Toc247514027"/>
      <w:bookmarkStart w:id="72" w:name="_Toc352691538"/>
      <w:bookmarkStart w:id="73" w:name="_Toc247527628"/>
      <w:bookmarkStart w:id="74" w:name="_Toc144974570"/>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9481"/>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144974529"/>
      <w:bookmarkStart w:id="97" w:name="_Toc152042337"/>
      <w:bookmarkStart w:id="98" w:name="_Toc384308243"/>
      <w:bookmarkStart w:id="99" w:name="_Toc361508618"/>
      <w:bookmarkStart w:id="100" w:name="_Toc300834982"/>
      <w:bookmarkStart w:id="101" w:name="_Toc369531549"/>
      <w:bookmarkStart w:id="102" w:name="_Toc152045561"/>
      <w:bookmarkStart w:id="103" w:name="_Toc352691505"/>
      <w:bookmarkStart w:id="104" w:name="_Toc247527586"/>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31681"/>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84308244"/>
      <w:bookmarkStart w:id="120" w:name="_Toc300834983"/>
      <w:bookmarkStart w:id="121" w:name="_Toc361508619"/>
      <w:bookmarkStart w:id="122" w:name="_Toc352691506"/>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152045564"/>
      <w:bookmarkStart w:id="134" w:name="_Toc144974532"/>
      <w:bookmarkStart w:id="135" w:name="_Toc247527589"/>
      <w:bookmarkStart w:id="136" w:name="_Toc247513988"/>
      <w:bookmarkStart w:id="137" w:name="_Toc361508622"/>
      <w:bookmarkStart w:id="138" w:name="_Toc4656"/>
      <w:bookmarkStart w:id="139" w:name="_Toc352691509"/>
      <w:bookmarkStart w:id="140" w:name="_Toc369531553"/>
      <w:bookmarkStart w:id="141" w:name="_Toc152042340"/>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361508623"/>
      <w:bookmarkStart w:id="145" w:name="_Toc352691510"/>
      <w:bookmarkStart w:id="146" w:name="_Toc152042341"/>
      <w:bookmarkStart w:id="147" w:name="_Toc247513989"/>
      <w:bookmarkStart w:id="148" w:name="_Toc152045565"/>
      <w:bookmarkStart w:id="149" w:name="_Toc18247"/>
      <w:bookmarkStart w:id="150" w:name="_Toc247527590"/>
      <w:bookmarkStart w:id="151" w:name="_Toc369531554"/>
      <w:bookmarkStart w:id="152" w:name="_Toc300834987"/>
      <w:bookmarkStart w:id="153" w:name="_Toc14497453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44974536"/>
      <w:bookmarkStart w:id="158" w:name="_Toc300834991"/>
      <w:bookmarkStart w:id="159" w:name="_Toc247527593"/>
      <w:bookmarkStart w:id="160" w:name="_Toc152042344"/>
      <w:bookmarkStart w:id="161" w:name="_Toc152045568"/>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84308253"/>
      <w:bookmarkStart w:id="168" w:name="_Toc13644"/>
      <w:bookmarkStart w:id="169" w:name="_Toc361508628"/>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2025年10月28日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F2D0144">
      <w:pPr>
        <w:pStyle w:val="2"/>
        <w:jc w:val="both"/>
        <w:rPr>
          <w:rFonts w:hint="eastAsia" w:ascii="宋体" w:hAnsi="宋体" w:eastAsia="宋体" w:cs="宋体"/>
          <w:color w:val="auto"/>
          <w:sz w:val="36"/>
          <w:szCs w:val="36"/>
          <w:lang w:val="en-US" w:eastAsia="zh-CN"/>
        </w:rPr>
      </w:pPr>
    </w:p>
    <w:p w14:paraId="6C767666">
      <w:pPr>
        <w:rPr>
          <w:rFonts w:hint="eastAsia" w:ascii="宋体" w:hAnsi="宋体" w:eastAsia="宋体" w:cs="宋体"/>
          <w:color w:val="auto"/>
          <w:sz w:val="36"/>
          <w:szCs w:val="36"/>
          <w:lang w:val="en-US" w:eastAsia="zh-CN"/>
        </w:rPr>
      </w:pPr>
    </w:p>
    <w:p w14:paraId="4CAD9981">
      <w:pPr>
        <w:rPr>
          <w:rFonts w:hint="eastAsia" w:ascii="宋体" w:hAnsi="宋体" w:eastAsia="宋体" w:cs="宋体"/>
          <w:color w:val="auto"/>
          <w:sz w:val="36"/>
          <w:szCs w:val="36"/>
          <w:lang w:val="en-US" w:eastAsia="zh-CN"/>
        </w:rPr>
      </w:pPr>
    </w:p>
    <w:p w14:paraId="347FFE35">
      <w:pPr>
        <w:rPr>
          <w:rFonts w:hint="eastAsia" w:ascii="宋体" w:hAnsi="宋体" w:eastAsia="宋体" w:cs="宋体"/>
          <w:color w:val="auto"/>
          <w:sz w:val="36"/>
          <w:szCs w:val="36"/>
          <w:lang w:val="en-US" w:eastAsia="zh-CN"/>
        </w:rPr>
      </w:pPr>
    </w:p>
    <w:p w14:paraId="13FEFF25">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208B852F">
      <w:pPr>
        <w:rPr>
          <w:rFonts w:hint="eastAsia" w:ascii="仿宋" w:hAnsi="仿宋" w:eastAsia="仿宋" w:cs="仿宋"/>
          <w:color w:val="auto"/>
          <w:sz w:val="32"/>
          <w:szCs w:val="32"/>
          <w:highlight w:val="none"/>
        </w:rPr>
      </w:pPr>
    </w:p>
    <w:p w14:paraId="51B0FF95">
      <w:pPr>
        <w:rPr>
          <w:rFonts w:hint="eastAsia" w:ascii="仿宋" w:hAnsi="仿宋" w:eastAsia="仿宋" w:cs="仿宋"/>
          <w:color w:val="auto"/>
          <w:sz w:val="32"/>
          <w:szCs w:val="32"/>
          <w:highlight w:val="none"/>
        </w:rPr>
      </w:pPr>
    </w:p>
    <w:p w14:paraId="63E97422">
      <w:pPr>
        <w:rPr>
          <w:rFonts w:hint="eastAsia" w:ascii="仿宋" w:hAnsi="仿宋" w:eastAsia="仿宋" w:cs="仿宋"/>
          <w:color w:val="auto"/>
          <w:sz w:val="32"/>
          <w:szCs w:val="32"/>
          <w:highlight w:val="none"/>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XB20251027-10</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10月生产计划风机、空压机配件等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69531699"/>
      <w:bookmarkStart w:id="187" w:name="_Toc152045789"/>
      <w:bookmarkStart w:id="188" w:name="_Toc152042578"/>
      <w:bookmarkStart w:id="189" w:name="_Toc15573"/>
      <w:bookmarkStart w:id="190" w:name="_Toc361508754"/>
      <w:bookmarkStart w:id="191" w:name="_Toc247527829"/>
      <w:bookmarkStart w:id="192" w:name="_Toc352691663"/>
      <w:bookmarkStart w:id="193" w:name="_Toc384308377"/>
      <w:bookmarkStart w:id="194" w:name="_Toc144974858"/>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（10月生产计划风机、空压机配件等）</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534A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55AF397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1</w:t>
            </w:r>
          </w:p>
        </w:tc>
        <w:tc>
          <w:tcPr>
            <w:tcW w:w="1770" w:type="dxa"/>
            <w:vAlign w:val="center"/>
          </w:tcPr>
          <w:p w14:paraId="370D1E0D">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空气炮</w:t>
            </w:r>
          </w:p>
        </w:tc>
        <w:tc>
          <w:tcPr>
            <w:tcW w:w="3000" w:type="dxa"/>
            <w:vAlign w:val="center"/>
          </w:tcPr>
          <w:p w14:paraId="26EFDFF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WSRY-E1706FB</w:t>
            </w:r>
          </w:p>
        </w:tc>
        <w:tc>
          <w:tcPr>
            <w:tcW w:w="555" w:type="dxa"/>
            <w:vAlign w:val="center"/>
          </w:tcPr>
          <w:p w14:paraId="25AEDE3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3</w:t>
            </w:r>
          </w:p>
        </w:tc>
        <w:tc>
          <w:tcPr>
            <w:tcW w:w="583" w:type="dxa"/>
            <w:vAlign w:val="center"/>
          </w:tcPr>
          <w:p w14:paraId="079F0BA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27380A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660DF0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6CA8C8B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126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1F175D0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2</w:t>
            </w:r>
          </w:p>
        </w:tc>
        <w:tc>
          <w:tcPr>
            <w:tcW w:w="1770" w:type="dxa"/>
            <w:vAlign w:val="center"/>
          </w:tcPr>
          <w:p w14:paraId="744CCC25">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稀油站油滤芯</w:t>
            </w:r>
          </w:p>
        </w:tc>
        <w:tc>
          <w:tcPr>
            <w:tcW w:w="3000" w:type="dxa"/>
            <w:vAlign w:val="center"/>
          </w:tcPr>
          <w:p w14:paraId="144EC4B7">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XYZ-25 焦作焦润</w:t>
            </w:r>
          </w:p>
        </w:tc>
        <w:tc>
          <w:tcPr>
            <w:tcW w:w="555" w:type="dxa"/>
            <w:vAlign w:val="center"/>
          </w:tcPr>
          <w:p w14:paraId="36A9B70A">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10</w:t>
            </w:r>
          </w:p>
        </w:tc>
        <w:tc>
          <w:tcPr>
            <w:tcW w:w="583" w:type="dxa"/>
            <w:vAlign w:val="center"/>
          </w:tcPr>
          <w:p w14:paraId="222307C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2A2596B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0F4B1E8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28E3D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46B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7DE59319">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3</w:t>
            </w:r>
          </w:p>
        </w:tc>
        <w:tc>
          <w:tcPr>
            <w:tcW w:w="1770" w:type="dxa"/>
            <w:vAlign w:val="center"/>
          </w:tcPr>
          <w:p w14:paraId="4F6BC516">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3K风机配件</w:t>
            </w:r>
          </w:p>
        </w:tc>
        <w:tc>
          <w:tcPr>
            <w:tcW w:w="3000" w:type="dxa"/>
            <w:vAlign w:val="center"/>
          </w:tcPr>
          <w:p w14:paraId="706D9F30">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KKK风机1.049.064.国产</w:t>
            </w:r>
          </w:p>
        </w:tc>
        <w:tc>
          <w:tcPr>
            <w:tcW w:w="555" w:type="dxa"/>
            <w:vAlign w:val="center"/>
          </w:tcPr>
          <w:p w14:paraId="1B5DA214">
            <w:pPr>
              <w:keepNext w:val="0"/>
              <w:keepLines w:val="0"/>
              <w:widowControl/>
              <w:suppressLineNumbers w:val="0"/>
              <w:jc w:val="center"/>
              <w:textAlignment w:val="center"/>
              <w:rPr>
                <w:rFonts w:hint="eastAsia" w:ascii="宋体" w:hAnsi="宋体" w:eastAsia="宋体" w:cs="宋体"/>
                <w:color w:val="auto"/>
                <w:sz w:val="21"/>
                <w:szCs w:val="21"/>
                <w:highlight w:val="none"/>
              </w:rPr>
            </w:pPr>
          </w:p>
        </w:tc>
        <w:tc>
          <w:tcPr>
            <w:tcW w:w="583" w:type="dxa"/>
            <w:vAlign w:val="center"/>
          </w:tcPr>
          <w:p w14:paraId="6DBB225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827" w:type="dxa"/>
            <w:vAlign w:val="center"/>
          </w:tcPr>
          <w:p w14:paraId="249DCF0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6434BF0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27B65D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FC1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58DDE72C">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①</w:t>
            </w:r>
          </w:p>
        </w:tc>
        <w:tc>
          <w:tcPr>
            <w:tcW w:w="1770" w:type="dxa"/>
            <w:vAlign w:val="center"/>
          </w:tcPr>
          <w:p w14:paraId="5407E03E">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进口膨胀节</w:t>
            </w:r>
          </w:p>
        </w:tc>
        <w:tc>
          <w:tcPr>
            <w:tcW w:w="3000" w:type="dxa"/>
            <w:vAlign w:val="center"/>
          </w:tcPr>
          <w:p w14:paraId="59D959F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Z-155676-600</w:t>
            </w:r>
          </w:p>
        </w:tc>
        <w:tc>
          <w:tcPr>
            <w:tcW w:w="555" w:type="dxa"/>
            <w:vAlign w:val="center"/>
          </w:tcPr>
          <w:p w14:paraId="586F31F2">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23CDD5C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6F20794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2476E9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29D4CB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143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315D5AB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②</w:t>
            </w:r>
          </w:p>
        </w:tc>
        <w:tc>
          <w:tcPr>
            <w:tcW w:w="1770" w:type="dxa"/>
            <w:vAlign w:val="center"/>
          </w:tcPr>
          <w:p w14:paraId="60D15AC2">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 xml:space="preserve"> 出口膨胀节</w:t>
            </w:r>
          </w:p>
        </w:tc>
        <w:tc>
          <w:tcPr>
            <w:tcW w:w="3000" w:type="dxa"/>
            <w:vAlign w:val="center"/>
          </w:tcPr>
          <w:p w14:paraId="5BCB900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Z-155676-605</w:t>
            </w:r>
          </w:p>
        </w:tc>
        <w:tc>
          <w:tcPr>
            <w:tcW w:w="555" w:type="dxa"/>
            <w:vAlign w:val="center"/>
          </w:tcPr>
          <w:p w14:paraId="3DC9368E">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61BDE07C">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53B5F02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1C19AC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0819E4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D84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4670924E">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4</w:t>
            </w:r>
          </w:p>
        </w:tc>
        <w:tc>
          <w:tcPr>
            <w:tcW w:w="1770" w:type="dxa"/>
            <w:vAlign w:val="center"/>
          </w:tcPr>
          <w:p w14:paraId="7773D756">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空压机压缩机</w:t>
            </w:r>
          </w:p>
        </w:tc>
        <w:tc>
          <w:tcPr>
            <w:tcW w:w="3000" w:type="dxa"/>
            <w:vAlign w:val="center"/>
          </w:tcPr>
          <w:p w14:paraId="254553E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DGLC-132A  容积流量：26m3/min  上海浪潮</w:t>
            </w:r>
          </w:p>
        </w:tc>
        <w:tc>
          <w:tcPr>
            <w:tcW w:w="555" w:type="dxa"/>
            <w:vAlign w:val="center"/>
          </w:tcPr>
          <w:p w14:paraId="4ADC3FBD">
            <w:pPr>
              <w:jc w:val="center"/>
              <w:rPr>
                <w:rFonts w:hint="eastAsia" w:ascii="宋体" w:hAnsi="宋体" w:eastAsia="宋体" w:cs="宋体"/>
                <w:color w:val="auto"/>
                <w:sz w:val="21"/>
                <w:szCs w:val="21"/>
                <w:highlight w:val="none"/>
              </w:rPr>
            </w:pPr>
          </w:p>
        </w:tc>
        <w:tc>
          <w:tcPr>
            <w:tcW w:w="583" w:type="dxa"/>
            <w:vAlign w:val="center"/>
          </w:tcPr>
          <w:p w14:paraId="7192E8AF">
            <w:pPr>
              <w:jc w:val="center"/>
              <w:rPr>
                <w:rFonts w:hint="eastAsia" w:ascii="宋体" w:hAnsi="宋体" w:eastAsia="宋体" w:cs="宋体"/>
                <w:color w:val="auto"/>
                <w:sz w:val="21"/>
                <w:szCs w:val="21"/>
                <w:highlight w:val="none"/>
                <w:lang w:val="en-US" w:eastAsia="zh-CN"/>
              </w:rPr>
            </w:pPr>
          </w:p>
        </w:tc>
        <w:tc>
          <w:tcPr>
            <w:tcW w:w="827" w:type="dxa"/>
            <w:vAlign w:val="center"/>
          </w:tcPr>
          <w:p w14:paraId="6508484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1C7E3A4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071C723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4691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765E9EB6">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770" w:type="dxa"/>
            <w:vAlign w:val="center"/>
          </w:tcPr>
          <w:p w14:paraId="1888F24E">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风冷器</w:t>
            </w:r>
          </w:p>
        </w:tc>
        <w:tc>
          <w:tcPr>
            <w:tcW w:w="3000" w:type="dxa"/>
            <w:vAlign w:val="center"/>
          </w:tcPr>
          <w:p w14:paraId="19054B55">
            <w:pPr>
              <w:jc w:val="left"/>
              <w:rPr>
                <w:rFonts w:hint="eastAsia" w:ascii="宋体" w:hAnsi="宋体" w:eastAsia="宋体" w:cs="宋体"/>
                <w:color w:val="auto"/>
                <w:sz w:val="21"/>
                <w:szCs w:val="21"/>
                <w:highlight w:val="none"/>
              </w:rPr>
            </w:pPr>
          </w:p>
        </w:tc>
        <w:tc>
          <w:tcPr>
            <w:tcW w:w="555" w:type="dxa"/>
            <w:vAlign w:val="center"/>
          </w:tcPr>
          <w:p w14:paraId="01374D8B">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7ED9E0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7C2D8BC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73519E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036E9D7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548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1FC83477">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5</w:t>
            </w:r>
          </w:p>
        </w:tc>
        <w:tc>
          <w:tcPr>
            <w:tcW w:w="1770" w:type="dxa"/>
            <w:vAlign w:val="center"/>
          </w:tcPr>
          <w:p w14:paraId="6FC0B7FD">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气动捆扎锁紧机</w:t>
            </w:r>
          </w:p>
        </w:tc>
        <w:tc>
          <w:tcPr>
            <w:tcW w:w="3000" w:type="dxa"/>
            <w:vAlign w:val="center"/>
          </w:tcPr>
          <w:p w14:paraId="1A48CC0B">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KCS32C型    上海翼鑫风动工具</w:t>
            </w:r>
          </w:p>
        </w:tc>
        <w:tc>
          <w:tcPr>
            <w:tcW w:w="555" w:type="dxa"/>
            <w:vAlign w:val="center"/>
          </w:tcPr>
          <w:p w14:paraId="5DC1866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8</w:t>
            </w:r>
          </w:p>
        </w:tc>
        <w:tc>
          <w:tcPr>
            <w:tcW w:w="583" w:type="dxa"/>
            <w:vAlign w:val="center"/>
          </w:tcPr>
          <w:p w14:paraId="21DB91DB">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4DC5D8C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3FC214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74B239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363D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44FC6B48">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b/>
                <w:bCs/>
                <w:i w:val="0"/>
                <w:iCs w:val="0"/>
                <w:color w:val="000000"/>
                <w:kern w:val="0"/>
                <w:sz w:val="24"/>
                <w:szCs w:val="24"/>
                <w:u w:val="none"/>
                <w:lang w:val="en-US" w:eastAsia="zh-CN" w:bidi="ar"/>
              </w:rPr>
              <w:t>6</w:t>
            </w:r>
          </w:p>
        </w:tc>
        <w:tc>
          <w:tcPr>
            <w:tcW w:w="1770" w:type="dxa"/>
            <w:vAlign w:val="center"/>
          </w:tcPr>
          <w:p w14:paraId="7869FF7C">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气动捆扎拉紧机</w:t>
            </w:r>
          </w:p>
        </w:tc>
        <w:tc>
          <w:tcPr>
            <w:tcW w:w="3000" w:type="dxa"/>
            <w:vAlign w:val="center"/>
          </w:tcPr>
          <w:p w14:paraId="3BA47B8D">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KCL32C型    上海翼鑫风动工具</w:t>
            </w:r>
          </w:p>
        </w:tc>
        <w:tc>
          <w:tcPr>
            <w:tcW w:w="555" w:type="dxa"/>
            <w:vAlign w:val="center"/>
          </w:tcPr>
          <w:p w14:paraId="69152C7C">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3</w:t>
            </w:r>
          </w:p>
        </w:tc>
        <w:tc>
          <w:tcPr>
            <w:tcW w:w="583" w:type="dxa"/>
            <w:vAlign w:val="center"/>
          </w:tcPr>
          <w:p w14:paraId="129D910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7" w:type="dxa"/>
            <w:vAlign w:val="center"/>
          </w:tcPr>
          <w:p w14:paraId="180EAD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304383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750526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196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56" w:type="dxa"/>
            <w:vAlign w:val="center"/>
          </w:tcPr>
          <w:p w14:paraId="4CE6724C">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①</w:t>
            </w:r>
          </w:p>
        </w:tc>
        <w:tc>
          <w:tcPr>
            <w:tcW w:w="1770" w:type="dxa"/>
            <w:vAlign w:val="center"/>
          </w:tcPr>
          <w:p w14:paraId="5E63DE4D">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机头</w:t>
            </w:r>
          </w:p>
        </w:tc>
        <w:tc>
          <w:tcPr>
            <w:tcW w:w="3000" w:type="dxa"/>
            <w:vAlign w:val="center"/>
          </w:tcPr>
          <w:p w14:paraId="20CC93FB">
            <w:pPr>
              <w:jc w:val="left"/>
              <w:rPr>
                <w:rFonts w:hint="eastAsia" w:ascii="宋体" w:hAnsi="宋体" w:eastAsia="宋体" w:cs="宋体"/>
                <w:color w:val="auto"/>
                <w:sz w:val="21"/>
                <w:szCs w:val="21"/>
                <w:highlight w:val="none"/>
              </w:rPr>
            </w:pPr>
          </w:p>
        </w:tc>
        <w:tc>
          <w:tcPr>
            <w:tcW w:w="555" w:type="dxa"/>
            <w:vAlign w:val="center"/>
          </w:tcPr>
          <w:p w14:paraId="1391394D">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新宋体" w:hAnsi="新宋体" w:eastAsia="新宋体" w:cs="新宋体"/>
                <w:i w:val="0"/>
                <w:iCs w:val="0"/>
                <w:color w:val="000000"/>
                <w:kern w:val="0"/>
                <w:sz w:val="24"/>
                <w:szCs w:val="24"/>
                <w:u w:val="none"/>
                <w:lang w:val="en-US" w:eastAsia="zh-CN" w:bidi="ar"/>
              </w:rPr>
              <w:t>4</w:t>
            </w:r>
          </w:p>
        </w:tc>
        <w:tc>
          <w:tcPr>
            <w:tcW w:w="583" w:type="dxa"/>
            <w:vAlign w:val="center"/>
          </w:tcPr>
          <w:p w14:paraId="061C9F6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15558F2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35" w:type="dxa"/>
            <w:vAlign w:val="center"/>
          </w:tcPr>
          <w:p w14:paraId="266160F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930" w:type="dxa"/>
            <w:vAlign w:val="center"/>
          </w:tcPr>
          <w:p w14:paraId="0C0CCA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58B4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39617C97">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7</w:t>
            </w:r>
          </w:p>
        </w:tc>
        <w:tc>
          <w:tcPr>
            <w:tcW w:w="1770" w:type="dxa"/>
            <w:vAlign w:val="center"/>
          </w:tcPr>
          <w:p w14:paraId="1A07F6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储气罐</w:t>
            </w:r>
          </w:p>
        </w:tc>
        <w:tc>
          <w:tcPr>
            <w:tcW w:w="3000" w:type="dxa"/>
            <w:vAlign w:val="center"/>
          </w:tcPr>
          <w:p w14:paraId="274ACB5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2/1.0  2m³安全阀效验压力0.8MPa，工作压力0.8MPa，介质：压缩空气；工作温度</w:t>
            </w:r>
            <w:r>
              <w:rPr>
                <w:rStyle w:val="27"/>
                <w:lang w:val="en-US" w:eastAsia="zh-CN" w:bidi="ar"/>
              </w:rPr>
              <w:t>≤</w:t>
            </w:r>
            <w:r>
              <w:rPr>
                <w:rFonts w:hint="eastAsia" w:ascii="新宋体" w:hAnsi="新宋体" w:eastAsia="新宋体" w:cs="新宋体"/>
                <w:i w:val="0"/>
                <w:iCs w:val="0"/>
                <w:color w:val="000000"/>
                <w:kern w:val="0"/>
                <w:sz w:val="24"/>
                <w:szCs w:val="24"/>
                <w:u w:val="none"/>
                <w:lang w:val="en-US" w:eastAsia="zh-CN" w:bidi="ar"/>
              </w:rPr>
              <w:t>100℃，整台供货，含安全阀、压力表、排污阀等安全附件；安全阀提供校验报告，供货单位办理网上安装告知手续，并提供随机出厂资料</w:t>
            </w:r>
          </w:p>
        </w:tc>
        <w:tc>
          <w:tcPr>
            <w:tcW w:w="555" w:type="dxa"/>
            <w:vAlign w:val="center"/>
          </w:tcPr>
          <w:p w14:paraId="54DD67B3">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2</w:t>
            </w:r>
          </w:p>
        </w:tc>
        <w:tc>
          <w:tcPr>
            <w:tcW w:w="583" w:type="dxa"/>
            <w:vAlign w:val="center"/>
          </w:tcPr>
          <w:p w14:paraId="3BC59513">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34BA81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7044F0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2D0CC0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241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21BC5B7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8</w:t>
            </w:r>
          </w:p>
        </w:tc>
        <w:tc>
          <w:tcPr>
            <w:tcW w:w="1770" w:type="dxa"/>
            <w:vAlign w:val="center"/>
          </w:tcPr>
          <w:p w14:paraId="6383387D">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离心风机</w:t>
            </w:r>
          </w:p>
        </w:tc>
        <w:tc>
          <w:tcPr>
            <w:tcW w:w="3000" w:type="dxa"/>
            <w:vAlign w:val="center"/>
          </w:tcPr>
          <w:p w14:paraId="356965D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29-4A  风量2000m³/h  风压1700pa</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 xml:space="preserve">山东东鼓风机有限公司   </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电机；高效率隔爆型三相异步电机，</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型号YBX3-90L-2B3   2.2KW  ，能效等级一级</w:t>
            </w:r>
            <w:r>
              <w:rPr>
                <w:rFonts w:hint="eastAsia" w:ascii="新宋体" w:hAnsi="新宋体" w:eastAsia="新宋体" w:cs="新宋体"/>
                <w:i w:val="0"/>
                <w:iCs w:val="0"/>
                <w:color w:val="000000"/>
                <w:kern w:val="0"/>
                <w:sz w:val="24"/>
                <w:szCs w:val="24"/>
                <w:u w:val="none"/>
                <w:lang w:val="en-US" w:eastAsia="zh-CN" w:bidi="ar"/>
              </w:rPr>
              <w:br w:type="textWrapping"/>
            </w:r>
            <w:r>
              <w:rPr>
                <w:rFonts w:hint="eastAsia" w:ascii="新宋体" w:hAnsi="新宋体" w:eastAsia="新宋体" w:cs="新宋体"/>
                <w:i w:val="0"/>
                <w:iCs w:val="0"/>
                <w:color w:val="000000"/>
                <w:kern w:val="0"/>
                <w:sz w:val="24"/>
                <w:szCs w:val="24"/>
                <w:u w:val="none"/>
                <w:lang w:val="en-US" w:eastAsia="zh-CN" w:bidi="ar"/>
              </w:rPr>
              <w:t>山东众泰防爆电机股份有限公司</w:t>
            </w:r>
          </w:p>
        </w:tc>
        <w:tc>
          <w:tcPr>
            <w:tcW w:w="555" w:type="dxa"/>
            <w:vAlign w:val="center"/>
          </w:tcPr>
          <w:p w14:paraId="353BF7C2">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051B73D1">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3F89728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D0069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6F9E19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6BE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556" w:type="dxa"/>
            <w:vAlign w:val="center"/>
          </w:tcPr>
          <w:p w14:paraId="3FDBF365">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9</w:t>
            </w:r>
          </w:p>
        </w:tc>
        <w:tc>
          <w:tcPr>
            <w:tcW w:w="1770" w:type="dxa"/>
            <w:vAlign w:val="center"/>
          </w:tcPr>
          <w:p w14:paraId="300311AC">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观油镜</w:t>
            </w:r>
          </w:p>
        </w:tc>
        <w:tc>
          <w:tcPr>
            <w:tcW w:w="3000" w:type="dxa"/>
            <w:vAlign w:val="center"/>
          </w:tcPr>
          <w:p w14:paraId="4881BBD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中心孔140mm</w:t>
            </w:r>
          </w:p>
        </w:tc>
        <w:tc>
          <w:tcPr>
            <w:tcW w:w="555" w:type="dxa"/>
            <w:vAlign w:val="center"/>
          </w:tcPr>
          <w:p w14:paraId="4A50C9CD">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5</w:t>
            </w:r>
          </w:p>
        </w:tc>
        <w:tc>
          <w:tcPr>
            <w:tcW w:w="583" w:type="dxa"/>
            <w:vAlign w:val="center"/>
          </w:tcPr>
          <w:p w14:paraId="6EDF0795">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个</w:t>
            </w:r>
          </w:p>
        </w:tc>
        <w:tc>
          <w:tcPr>
            <w:tcW w:w="827" w:type="dxa"/>
            <w:vAlign w:val="center"/>
          </w:tcPr>
          <w:p w14:paraId="0B03C38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686C76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729209B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F14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5A66D0FD">
            <w:pPr>
              <w:keepNext w:val="0"/>
              <w:keepLines w:val="0"/>
              <w:widowControl/>
              <w:suppressLineNumbers w:val="0"/>
              <w:jc w:val="center"/>
              <w:textAlignment w:val="center"/>
              <w:rPr>
                <w:rFonts w:hint="eastAsia"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10</w:t>
            </w:r>
          </w:p>
        </w:tc>
        <w:tc>
          <w:tcPr>
            <w:tcW w:w="1770" w:type="dxa"/>
            <w:vAlign w:val="center"/>
          </w:tcPr>
          <w:p w14:paraId="1D6136BB">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触摸屏(含程序)</w:t>
            </w:r>
          </w:p>
        </w:tc>
        <w:tc>
          <w:tcPr>
            <w:tcW w:w="3000" w:type="dxa"/>
            <w:vAlign w:val="center"/>
          </w:tcPr>
          <w:p w14:paraId="3CAAB321">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AT-300A  出厂编号A1HH012  功率220KW  艾琳可空压机</w:t>
            </w:r>
          </w:p>
        </w:tc>
        <w:tc>
          <w:tcPr>
            <w:tcW w:w="555" w:type="dxa"/>
            <w:vAlign w:val="center"/>
          </w:tcPr>
          <w:p w14:paraId="60F947FE">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1</w:t>
            </w:r>
          </w:p>
        </w:tc>
        <w:tc>
          <w:tcPr>
            <w:tcW w:w="583" w:type="dxa"/>
            <w:vAlign w:val="center"/>
          </w:tcPr>
          <w:p w14:paraId="32A5DC75">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台</w:t>
            </w:r>
          </w:p>
        </w:tc>
        <w:tc>
          <w:tcPr>
            <w:tcW w:w="827" w:type="dxa"/>
            <w:vAlign w:val="center"/>
          </w:tcPr>
          <w:p w14:paraId="7F0E8F4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05A8159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6B4AD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E72162E">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033A5272">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FC82318">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4CBD47FF">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4DE230CE">
      <w:pPr>
        <w:pStyle w:val="3"/>
        <w:spacing w:after="0"/>
        <w:jc w:val="both"/>
        <w:rPr>
          <w:rFonts w:hint="eastAsia" w:ascii="Times New Roman" w:hAnsi="Times New Roman"/>
          <w:color w:val="auto"/>
          <w:kern w:val="0"/>
          <w:lang w:val="en-US" w:eastAsia="zh-CN"/>
        </w:rPr>
      </w:pPr>
    </w:p>
    <w:p w14:paraId="6D796FAE">
      <w:pPr>
        <w:pStyle w:val="3"/>
        <w:spacing w:after="0"/>
        <w:jc w:val="both"/>
        <w:rPr>
          <w:rFonts w:hint="eastAsia" w:ascii="Times New Roman" w:hAnsi="Times New Roman"/>
          <w:color w:val="auto"/>
          <w:kern w:val="0"/>
          <w:lang w:val="en-US" w:eastAsia="zh-CN"/>
        </w:rPr>
      </w:pPr>
    </w:p>
    <w:p w14:paraId="7A5817F5">
      <w:pPr>
        <w:rPr>
          <w:rFonts w:hint="eastAsia" w:ascii="Times New Roman" w:hAnsi="Times New Roman"/>
          <w:color w:val="auto"/>
          <w:kern w:val="0"/>
          <w:lang w:val="en-US" w:eastAsia="zh-CN"/>
        </w:rPr>
      </w:pPr>
    </w:p>
    <w:p w14:paraId="56F9EC39">
      <w:pPr>
        <w:rPr>
          <w:rFonts w:hint="eastAsia" w:ascii="Times New Roman" w:hAnsi="Times New Roman"/>
          <w:color w:val="auto"/>
          <w:kern w:val="0"/>
          <w:lang w:val="en-US" w:eastAsia="zh-CN"/>
        </w:rPr>
      </w:pPr>
    </w:p>
    <w:p w14:paraId="49B97A02">
      <w:pPr>
        <w:rPr>
          <w:rFonts w:hint="eastAsia" w:ascii="Times New Roman" w:hAnsi="Times New Roman"/>
          <w:color w:val="auto"/>
          <w:kern w:val="0"/>
          <w:lang w:val="en-US" w:eastAsia="zh-CN"/>
        </w:rPr>
      </w:pPr>
    </w:p>
    <w:p w14:paraId="1C16DA33">
      <w:pPr>
        <w:rPr>
          <w:rFonts w:hint="eastAsia" w:ascii="Times New Roman" w:hAnsi="Times New Roman"/>
          <w:color w:val="auto"/>
          <w:kern w:val="0"/>
          <w:lang w:val="en-US" w:eastAsia="zh-CN"/>
        </w:rPr>
      </w:pPr>
    </w:p>
    <w:p w14:paraId="479E1FD6">
      <w:pPr>
        <w:rPr>
          <w:rFonts w:hint="eastAsia" w:ascii="Times New Roman" w:hAnsi="Times New Roman"/>
          <w:color w:val="auto"/>
          <w:kern w:val="0"/>
          <w:lang w:val="en-US" w:eastAsia="zh-CN"/>
        </w:rPr>
      </w:pPr>
    </w:p>
    <w:p w14:paraId="729AF1D2">
      <w:pPr>
        <w:rPr>
          <w:rFonts w:hint="eastAsia" w:ascii="Times New Roman" w:hAnsi="Times New Roman"/>
          <w:color w:val="auto"/>
          <w:kern w:val="0"/>
          <w:lang w:val="en-US" w:eastAsia="zh-CN"/>
        </w:rPr>
      </w:pPr>
    </w:p>
    <w:p w14:paraId="3569FA60">
      <w:pPr>
        <w:rPr>
          <w:rFonts w:hint="eastAsia" w:ascii="Times New Roman" w:hAnsi="Times New Roman"/>
          <w:color w:val="auto"/>
          <w:kern w:val="0"/>
          <w:lang w:val="en-US" w:eastAsia="zh-CN"/>
        </w:rPr>
      </w:pPr>
    </w:p>
    <w:p w14:paraId="55B9AA51">
      <w:pPr>
        <w:rPr>
          <w:rFonts w:hint="eastAsia" w:ascii="Times New Roman" w:hAnsi="Times New Roman"/>
          <w:color w:val="auto"/>
          <w:kern w:val="0"/>
          <w:lang w:val="en-US" w:eastAsia="zh-CN"/>
        </w:rPr>
      </w:pPr>
      <w:bookmarkStart w:id="207" w:name="_GoBack"/>
      <w:bookmarkEnd w:id="207"/>
    </w:p>
    <w:p w14:paraId="771D16A5">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DFEE4D-CAF8-4A55-AC09-6A9FA909EF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A68C415-3D14-4AA8-9022-8B3A598748BA}"/>
  </w:font>
  <w:font w:name="方正小标宋简体">
    <w:panose1 w:val="02000000000000000000"/>
    <w:charset w:val="86"/>
    <w:family w:val="auto"/>
    <w:pitch w:val="default"/>
    <w:sig w:usb0="00000001" w:usb1="08000000" w:usb2="00000000" w:usb3="00000000" w:csb0="00040000" w:csb1="00000000"/>
    <w:embedRegular r:id="rId3" w:fontKey="{FE1D7849-8124-4376-B5DA-936A825125B8}"/>
  </w:font>
  <w:font w:name="微软雅黑">
    <w:panose1 w:val="020B0503020204020204"/>
    <w:charset w:val="86"/>
    <w:family w:val="auto"/>
    <w:pitch w:val="default"/>
    <w:sig w:usb0="80000287" w:usb1="2ACF3C50" w:usb2="00000016" w:usb3="00000000" w:csb0="0004001F" w:csb1="00000000"/>
    <w:embedRegular r:id="rId4" w:fontKey="{9DB7217F-00A2-4277-8744-9EA6BB868763}"/>
  </w:font>
  <w:font w:name="新宋体">
    <w:panose1 w:val="02010609030101010101"/>
    <w:charset w:val="86"/>
    <w:family w:val="auto"/>
    <w:pitch w:val="default"/>
    <w:sig w:usb0="00000203" w:usb1="288F0000" w:usb2="00000006" w:usb3="00000000" w:csb0="00040001" w:csb1="00000000"/>
    <w:embedRegular r:id="rId5" w:fontKey="{85CF5216-893E-4BE7-87DD-038BC6C16D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A67659"/>
    <w:rsid w:val="023E2922"/>
    <w:rsid w:val="026A1189"/>
    <w:rsid w:val="029F2C5A"/>
    <w:rsid w:val="051379D8"/>
    <w:rsid w:val="05BE40FB"/>
    <w:rsid w:val="06141C07"/>
    <w:rsid w:val="06B03754"/>
    <w:rsid w:val="06D94B8B"/>
    <w:rsid w:val="076A5F83"/>
    <w:rsid w:val="07720B9B"/>
    <w:rsid w:val="07ED44BE"/>
    <w:rsid w:val="08D00E36"/>
    <w:rsid w:val="08D15B8E"/>
    <w:rsid w:val="08FA1588"/>
    <w:rsid w:val="09BC2218"/>
    <w:rsid w:val="0AA3355A"/>
    <w:rsid w:val="0CAF4DC4"/>
    <w:rsid w:val="0EC20452"/>
    <w:rsid w:val="102F1EF5"/>
    <w:rsid w:val="10A90B69"/>
    <w:rsid w:val="114161E7"/>
    <w:rsid w:val="12A8795F"/>
    <w:rsid w:val="130628D8"/>
    <w:rsid w:val="1331204B"/>
    <w:rsid w:val="13B81E24"/>
    <w:rsid w:val="13C609E5"/>
    <w:rsid w:val="13EB5705"/>
    <w:rsid w:val="14221993"/>
    <w:rsid w:val="14F74BCE"/>
    <w:rsid w:val="14F90946"/>
    <w:rsid w:val="14FD19B0"/>
    <w:rsid w:val="150A4901"/>
    <w:rsid w:val="15350822"/>
    <w:rsid w:val="15F829AC"/>
    <w:rsid w:val="1606331B"/>
    <w:rsid w:val="16443E43"/>
    <w:rsid w:val="16DE4297"/>
    <w:rsid w:val="16E41182"/>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1E31CB"/>
    <w:rsid w:val="1E34479D"/>
    <w:rsid w:val="204D790A"/>
    <w:rsid w:val="207E073E"/>
    <w:rsid w:val="21834158"/>
    <w:rsid w:val="220426D8"/>
    <w:rsid w:val="22F5715A"/>
    <w:rsid w:val="241430A6"/>
    <w:rsid w:val="2452597D"/>
    <w:rsid w:val="246742B5"/>
    <w:rsid w:val="257B5469"/>
    <w:rsid w:val="268A7650"/>
    <w:rsid w:val="27CC3C98"/>
    <w:rsid w:val="28164F13"/>
    <w:rsid w:val="297D349C"/>
    <w:rsid w:val="297D7484"/>
    <w:rsid w:val="2A2E0C3A"/>
    <w:rsid w:val="2A4B3DED"/>
    <w:rsid w:val="2BF61145"/>
    <w:rsid w:val="2CA35285"/>
    <w:rsid w:val="2D331C6F"/>
    <w:rsid w:val="2DC36C18"/>
    <w:rsid w:val="2DE05E9B"/>
    <w:rsid w:val="2E033918"/>
    <w:rsid w:val="2EA4771D"/>
    <w:rsid w:val="2FF93E7A"/>
    <w:rsid w:val="30BC6FA0"/>
    <w:rsid w:val="31163769"/>
    <w:rsid w:val="31832E12"/>
    <w:rsid w:val="32A1627D"/>
    <w:rsid w:val="33260700"/>
    <w:rsid w:val="333C7F24"/>
    <w:rsid w:val="333D3C9C"/>
    <w:rsid w:val="339B5162"/>
    <w:rsid w:val="348524E3"/>
    <w:rsid w:val="34DF16EF"/>
    <w:rsid w:val="34DF325D"/>
    <w:rsid w:val="354E1250"/>
    <w:rsid w:val="358E6037"/>
    <w:rsid w:val="36525CB0"/>
    <w:rsid w:val="3656754F"/>
    <w:rsid w:val="36716136"/>
    <w:rsid w:val="37991DE9"/>
    <w:rsid w:val="37B0704E"/>
    <w:rsid w:val="37E96877"/>
    <w:rsid w:val="38172D0E"/>
    <w:rsid w:val="38C369F1"/>
    <w:rsid w:val="38F372D7"/>
    <w:rsid w:val="395064D7"/>
    <w:rsid w:val="39974106"/>
    <w:rsid w:val="39F74BA5"/>
    <w:rsid w:val="3A290B99"/>
    <w:rsid w:val="3A3A65D2"/>
    <w:rsid w:val="3A561988"/>
    <w:rsid w:val="3B6B690D"/>
    <w:rsid w:val="3BFF184D"/>
    <w:rsid w:val="3CB63F34"/>
    <w:rsid w:val="3CDF5789"/>
    <w:rsid w:val="3CEB6517"/>
    <w:rsid w:val="3CFB6595"/>
    <w:rsid w:val="3CFD6BB7"/>
    <w:rsid w:val="3D34475C"/>
    <w:rsid w:val="3E3C01FF"/>
    <w:rsid w:val="3FE9293F"/>
    <w:rsid w:val="405A4224"/>
    <w:rsid w:val="415648A7"/>
    <w:rsid w:val="415C23B6"/>
    <w:rsid w:val="4194717D"/>
    <w:rsid w:val="427A5715"/>
    <w:rsid w:val="433C5D1E"/>
    <w:rsid w:val="43D9531B"/>
    <w:rsid w:val="44093E52"/>
    <w:rsid w:val="44107006"/>
    <w:rsid w:val="44920CB0"/>
    <w:rsid w:val="454C4C9E"/>
    <w:rsid w:val="45726E52"/>
    <w:rsid w:val="45A00D58"/>
    <w:rsid w:val="460F14C8"/>
    <w:rsid w:val="46637C62"/>
    <w:rsid w:val="46933C70"/>
    <w:rsid w:val="494E5765"/>
    <w:rsid w:val="4B553E21"/>
    <w:rsid w:val="4B896DF6"/>
    <w:rsid w:val="4CB27A82"/>
    <w:rsid w:val="4CC0735A"/>
    <w:rsid w:val="4D096C71"/>
    <w:rsid w:val="4D66647C"/>
    <w:rsid w:val="4DC92292"/>
    <w:rsid w:val="4E6B74B7"/>
    <w:rsid w:val="4F18763F"/>
    <w:rsid w:val="4F2D1733"/>
    <w:rsid w:val="500261D8"/>
    <w:rsid w:val="50610B72"/>
    <w:rsid w:val="509B2FD7"/>
    <w:rsid w:val="51D376E3"/>
    <w:rsid w:val="523676EA"/>
    <w:rsid w:val="524F1A19"/>
    <w:rsid w:val="53220A8C"/>
    <w:rsid w:val="53275046"/>
    <w:rsid w:val="549E2395"/>
    <w:rsid w:val="54EB7CA8"/>
    <w:rsid w:val="55EF7BB3"/>
    <w:rsid w:val="55F20E2B"/>
    <w:rsid w:val="56737851"/>
    <w:rsid w:val="5680683F"/>
    <w:rsid w:val="56F815DC"/>
    <w:rsid w:val="57711FE2"/>
    <w:rsid w:val="58022C3B"/>
    <w:rsid w:val="58F702C5"/>
    <w:rsid w:val="59907EED"/>
    <w:rsid w:val="5A715E56"/>
    <w:rsid w:val="5B97061C"/>
    <w:rsid w:val="5C02145B"/>
    <w:rsid w:val="5C2B04AE"/>
    <w:rsid w:val="5C594DF3"/>
    <w:rsid w:val="5CF52D6E"/>
    <w:rsid w:val="5D042FB1"/>
    <w:rsid w:val="5DA87DE0"/>
    <w:rsid w:val="5DCA09A3"/>
    <w:rsid w:val="5DFE5C52"/>
    <w:rsid w:val="5E6301AB"/>
    <w:rsid w:val="5E8D407E"/>
    <w:rsid w:val="5EBE2EAC"/>
    <w:rsid w:val="5F213A10"/>
    <w:rsid w:val="5F8C5DB5"/>
    <w:rsid w:val="602C2F4B"/>
    <w:rsid w:val="60675D3C"/>
    <w:rsid w:val="6077565B"/>
    <w:rsid w:val="60C97FB7"/>
    <w:rsid w:val="60D507EB"/>
    <w:rsid w:val="60FF41BB"/>
    <w:rsid w:val="61137C66"/>
    <w:rsid w:val="61483E9A"/>
    <w:rsid w:val="61D92AF5"/>
    <w:rsid w:val="624112F9"/>
    <w:rsid w:val="6350271F"/>
    <w:rsid w:val="64B22605"/>
    <w:rsid w:val="66173D55"/>
    <w:rsid w:val="661E50E3"/>
    <w:rsid w:val="66452F0C"/>
    <w:rsid w:val="6667362D"/>
    <w:rsid w:val="668F1B3D"/>
    <w:rsid w:val="66DE2AC5"/>
    <w:rsid w:val="66F67E0E"/>
    <w:rsid w:val="671D4BFD"/>
    <w:rsid w:val="672C3830"/>
    <w:rsid w:val="67670D0C"/>
    <w:rsid w:val="68295FC1"/>
    <w:rsid w:val="68365066"/>
    <w:rsid w:val="68920C40"/>
    <w:rsid w:val="689A6E14"/>
    <w:rsid w:val="69C06F03"/>
    <w:rsid w:val="69E314DA"/>
    <w:rsid w:val="69F446AA"/>
    <w:rsid w:val="6A445335"/>
    <w:rsid w:val="6A6715C4"/>
    <w:rsid w:val="6B8A4FC9"/>
    <w:rsid w:val="6BD87931"/>
    <w:rsid w:val="6C2347F8"/>
    <w:rsid w:val="6CCD1611"/>
    <w:rsid w:val="6CE26D5D"/>
    <w:rsid w:val="6DB30807"/>
    <w:rsid w:val="6E1F1379"/>
    <w:rsid w:val="6EAF6227"/>
    <w:rsid w:val="6EEA194B"/>
    <w:rsid w:val="6F4D07E7"/>
    <w:rsid w:val="703561B0"/>
    <w:rsid w:val="70626755"/>
    <w:rsid w:val="707458D8"/>
    <w:rsid w:val="70B054D2"/>
    <w:rsid w:val="7258372B"/>
    <w:rsid w:val="72E3289C"/>
    <w:rsid w:val="736305DA"/>
    <w:rsid w:val="7386251A"/>
    <w:rsid w:val="73D6524F"/>
    <w:rsid w:val="74F87447"/>
    <w:rsid w:val="7530098F"/>
    <w:rsid w:val="76987E92"/>
    <w:rsid w:val="77420E4E"/>
    <w:rsid w:val="7930196F"/>
    <w:rsid w:val="7A293BFF"/>
    <w:rsid w:val="7BF73FB5"/>
    <w:rsid w:val="7C30396B"/>
    <w:rsid w:val="7D33726F"/>
    <w:rsid w:val="7D8E0949"/>
    <w:rsid w:val="7F06435D"/>
    <w:rsid w:val="7F0D7F93"/>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101"/>
    <w:basedOn w:val="11"/>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7363</Words>
  <Characters>7978</Characters>
  <Lines>0</Lines>
  <Paragraphs>0</Paragraphs>
  <TotalTime>2</TotalTime>
  <ScaleCrop>false</ScaleCrop>
  <LinksUpToDate>false</LinksUpToDate>
  <CharactersWithSpaces>8366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2025-10-27T07:45:31Z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