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XB20251224-01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2025年12月份非标扁铲加工件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十二月二十四日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2025年12月份非标扁铲加工件</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非标件一批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12月份非标扁铲加工件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12月 31 日前到货。</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71"/>
        <w:gridCol w:w="2603"/>
        <w:gridCol w:w="757"/>
        <w:gridCol w:w="735"/>
        <w:gridCol w:w="746"/>
        <w:gridCol w:w="121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1"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60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57"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735" w:type="dxa"/>
            <w:vAlign w:val="center"/>
          </w:tcPr>
          <w:p w14:paraId="024A38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746"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21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A34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0ED31DCD">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1771" w:type="dxa"/>
            <w:vAlign w:val="center"/>
          </w:tcPr>
          <w:p w14:paraId="5A5B2ED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扁铲(大号)</w:t>
            </w:r>
          </w:p>
        </w:tc>
        <w:tc>
          <w:tcPr>
            <w:tcW w:w="2603" w:type="dxa"/>
            <w:vAlign w:val="center"/>
          </w:tcPr>
          <w:p w14:paraId="6EFF8517">
            <w:pPr>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需现场测量</w:t>
            </w:r>
          </w:p>
        </w:tc>
        <w:tc>
          <w:tcPr>
            <w:tcW w:w="757" w:type="dxa"/>
            <w:vAlign w:val="center"/>
          </w:tcPr>
          <w:p w14:paraId="13A5942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把</w:t>
            </w:r>
          </w:p>
        </w:tc>
        <w:tc>
          <w:tcPr>
            <w:tcW w:w="735" w:type="dxa"/>
            <w:vAlign w:val="center"/>
          </w:tcPr>
          <w:p w14:paraId="4C0489F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500</w:t>
            </w:r>
          </w:p>
        </w:tc>
        <w:tc>
          <w:tcPr>
            <w:tcW w:w="746" w:type="dxa"/>
            <w:vAlign w:val="center"/>
          </w:tcPr>
          <w:p w14:paraId="1650355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27AD3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B89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8FCE22D">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w:t>
            </w:r>
          </w:p>
        </w:tc>
        <w:tc>
          <w:tcPr>
            <w:tcW w:w="1771" w:type="dxa"/>
            <w:vAlign w:val="center"/>
          </w:tcPr>
          <w:p w14:paraId="105BF45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扁铲头(短把)</w:t>
            </w:r>
          </w:p>
        </w:tc>
        <w:tc>
          <w:tcPr>
            <w:tcW w:w="2603" w:type="dxa"/>
            <w:vAlign w:val="center"/>
          </w:tcPr>
          <w:p w14:paraId="4EB771C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大号，</w:t>
            </w:r>
            <w:r>
              <w:rPr>
                <w:rFonts w:hint="eastAsia" w:ascii="宋体" w:hAnsi="宋体" w:eastAsia="宋体" w:cs="宋体"/>
                <w:color w:val="auto"/>
                <w:sz w:val="21"/>
                <w:szCs w:val="21"/>
                <w:vertAlign w:val="baseline"/>
                <w:lang w:val="en-US" w:eastAsia="zh-CN"/>
              </w:rPr>
              <w:t>需现场测量</w:t>
            </w:r>
          </w:p>
        </w:tc>
        <w:tc>
          <w:tcPr>
            <w:tcW w:w="757" w:type="dxa"/>
            <w:vAlign w:val="center"/>
          </w:tcPr>
          <w:p w14:paraId="10B1EF3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把</w:t>
            </w:r>
          </w:p>
        </w:tc>
        <w:tc>
          <w:tcPr>
            <w:tcW w:w="735" w:type="dxa"/>
            <w:vAlign w:val="center"/>
          </w:tcPr>
          <w:p w14:paraId="0867675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1500</w:t>
            </w:r>
          </w:p>
        </w:tc>
        <w:tc>
          <w:tcPr>
            <w:tcW w:w="746" w:type="dxa"/>
            <w:vAlign w:val="center"/>
          </w:tcPr>
          <w:p w14:paraId="3BCF14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C918E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72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7"/>
            <w:vAlign w:val="center"/>
          </w:tcPr>
          <w:p w14:paraId="2D3F9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按要求报价，两项必须报全，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152045542"/>
      <w:bookmarkStart w:id="14" w:name="_Toc384308223"/>
      <w:bookmarkStart w:id="15" w:name="_Toc369531529"/>
      <w:bookmarkStart w:id="16" w:name="_Toc247527567"/>
      <w:bookmarkStart w:id="17" w:name="_Toc144974510"/>
      <w:bookmarkStart w:id="18" w:name="_Toc361508598"/>
      <w:bookmarkStart w:id="19" w:name="_Toc352691486"/>
      <w:bookmarkStart w:id="20" w:name="_Toc300834963"/>
      <w:bookmarkStart w:id="21" w:name="_Toc152042318"/>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5242"/>
      <w:bookmarkStart w:id="25" w:name="_Toc369531530"/>
      <w:bookmarkStart w:id="26" w:name="_Toc152042319"/>
      <w:bookmarkStart w:id="27" w:name="_Toc247513967"/>
      <w:bookmarkStart w:id="28" w:name="_Toc384308224"/>
      <w:bookmarkStart w:id="29" w:name="_Toc361508599"/>
      <w:bookmarkStart w:id="30" w:name="_Toc300834964"/>
      <w:bookmarkStart w:id="31" w:name="_Toc144974511"/>
      <w:bookmarkStart w:id="32" w:name="_Toc247527568"/>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52691490"/>
      <w:bookmarkStart w:id="36" w:name="_Toc369531533"/>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300834967"/>
      <w:bookmarkStart w:id="41" w:name="_Toc152045546"/>
      <w:bookmarkStart w:id="42" w:name="_Toc384308228"/>
      <w:bookmarkStart w:id="43" w:name="_Toc144974514"/>
      <w:bookmarkStart w:id="44" w:name="_Toc352691491"/>
      <w:bookmarkStart w:id="45" w:name="_Toc14751"/>
      <w:bookmarkStart w:id="46" w:name="_Toc369531534"/>
      <w:bookmarkStart w:id="47" w:name="_Toc247513970"/>
      <w:bookmarkStart w:id="48" w:name="_Toc152042322"/>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247527572"/>
      <w:bookmarkStart w:id="52" w:name="_Toc152045547"/>
      <w:bookmarkStart w:id="53" w:name="_Toc384308229"/>
      <w:bookmarkStart w:id="54" w:name="_Toc369531535"/>
      <w:bookmarkStart w:id="55" w:name="_Toc361508604"/>
      <w:bookmarkStart w:id="56" w:name="_Toc144974515"/>
      <w:bookmarkStart w:id="57" w:name="_Toc247513971"/>
      <w:bookmarkStart w:id="58" w:name="_Toc17952"/>
      <w:bookmarkStart w:id="59" w:name="_Toc300834968"/>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响应文件提交截止时间：2025年12月26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 月26日14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152042380"/>
      <w:bookmarkStart w:id="67" w:name="_Toc300835013"/>
      <w:bookmarkStart w:id="68" w:name="_Toc2907"/>
      <w:bookmarkStart w:id="69" w:name="_Toc247514027"/>
      <w:bookmarkStart w:id="70" w:name="_Toc361508651"/>
      <w:bookmarkStart w:id="71" w:name="_Toc369531582"/>
      <w:bookmarkStart w:id="72" w:name="_Toc152045603"/>
      <w:bookmarkStart w:id="73" w:name="_Toc144974570"/>
      <w:bookmarkStart w:id="74" w:name="_Toc384308277"/>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0852"/>
      <w:bookmarkStart w:id="88" w:name="_Toc33795808"/>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0372"/>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384308243"/>
      <w:bookmarkStart w:id="97" w:name="_Toc152042337"/>
      <w:bookmarkStart w:id="98" w:name="_Toc144974529"/>
      <w:bookmarkStart w:id="99" w:name="_Toc369531549"/>
      <w:bookmarkStart w:id="100" w:name="_Toc152045561"/>
      <w:bookmarkStart w:id="101" w:name="_Toc247527586"/>
      <w:bookmarkStart w:id="102" w:name="_Toc247513985"/>
      <w:bookmarkStart w:id="103" w:name="_Toc352691505"/>
      <w:bookmarkStart w:id="104" w:name="_Toc300834982"/>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384308244"/>
      <w:bookmarkStart w:id="121" w:name="_Toc5668"/>
      <w:bookmarkStart w:id="122" w:name="_Toc300834983"/>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3795814"/>
      <w:bookmarkStart w:id="130" w:name="_Toc3671"/>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247527589"/>
      <w:bookmarkStart w:id="134" w:name="_Toc247513988"/>
      <w:bookmarkStart w:id="135" w:name="_Toc300834986"/>
      <w:bookmarkStart w:id="136" w:name="_Toc361508622"/>
      <w:bookmarkStart w:id="137" w:name="_Toc4656"/>
      <w:bookmarkStart w:id="138" w:name="_Toc384308247"/>
      <w:bookmarkStart w:id="139" w:name="_Toc352691509"/>
      <w:bookmarkStart w:id="140" w:name="_Toc152042340"/>
      <w:bookmarkStart w:id="141" w:name="_Toc152045564"/>
      <w:bookmarkStart w:id="142" w:name="_Toc14497453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384308248"/>
      <w:bookmarkStart w:id="145" w:name="_Toc152045565"/>
      <w:bookmarkStart w:id="146" w:name="_Toc247527590"/>
      <w:bookmarkStart w:id="147" w:name="_Toc300834987"/>
      <w:bookmarkStart w:id="148" w:name="_Toc152042341"/>
      <w:bookmarkStart w:id="149" w:name="_Toc361508623"/>
      <w:bookmarkStart w:id="150" w:name="_Toc247513989"/>
      <w:bookmarkStart w:id="151" w:name="_Toc18247"/>
      <w:bookmarkStart w:id="152" w:name="_Toc352691510"/>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27593"/>
      <w:bookmarkStart w:id="158" w:name="_Toc144974536"/>
      <w:bookmarkStart w:id="159" w:name="_Toc152042344"/>
      <w:bookmarkStart w:id="160" w:name="_Toc300834991"/>
      <w:bookmarkStart w:id="161" w:name="_Toc247513992"/>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52691515"/>
      <w:bookmarkStart w:id="168" w:name="_Toc13644"/>
      <w:bookmarkStart w:id="169" w:name="_Toc369531559"/>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6B9FD3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D9FDB2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5B9ADB0">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498FE3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5CDA17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2CCDE07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2025年12月24日</w:t>
      </w:r>
    </w:p>
    <w:p w14:paraId="7FA7FF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97DA8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C9D041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192D35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5C2114">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CF985CE">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53FF4F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BB4F0C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7D6175E">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EC84C8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2EE638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E6D660F">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XB20251224-01</w:t>
      </w: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12月份非标扁铲加工件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300835211"/>
      <w:bookmarkStart w:id="187" w:name="_Toc247527829"/>
      <w:bookmarkStart w:id="188" w:name="_Toc152045789"/>
      <w:bookmarkStart w:id="189" w:name="_Toc15573"/>
      <w:bookmarkStart w:id="190" w:name="_Toc384308377"/>
      <w:bookmarkStart w:id="191" w:name="_Toc152042578"/>
      <w:bookmarkStart w:id="192" w:name="_Toc369531699"/>
      <w:bookmarkStart w:id="193" w:name="_Toc361508754"/>
      <w:bookmarkStart w:id="194" w:name="_Toc247514248"/>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4E6EA452">
      <w:pPr>
        <w:pStyle w:val="3"/>
        <w:numPr>
          <w:ilvl w:val="0"/>
          <w:numId w:val="0"/>
        </w:numPr>
        <w:ind w:leftChars="200"/>
        <w:jc w:val="left"/>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12月份非标扁铲加工件</w:t>
      </w:r>
      <w:r>
        <w:rPr>
          <w:rFonts w:hint="eastAsia" w:ascii="宋体" w:hAnsi="宋体" w:eastAsia="宋体" w:cs="宋体"/>
          <w:b/>
          <w:bCs/>
          <w:color w:val="auto"/>
          <w:kern w:val="2"/>
          <w:sz w:val="32"/>
          <w:szCs w:val="32"/>
          <w:lang w:val="en-US" w:eastAsia="zh-CN" w:bidi="ar-SA"/>
        </w:rPr>
        <w:t>）</w:t>
      </w:r>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659"/>
        <w:gridCol w:w="1845"/>
        <w:gridCol w:w="735"/>
        <w:gridCol w:w="855"/>
        <w:gridCol w:w="960"/>
        <w:gridCol w:w="1080"/>
        <w:gridCol w:w="99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659"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845"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3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855" w:type="dxa"/>
            <w:vAlign w:val="center"/>
          </w:tcPr>
          <w:p w14:paraId="36BAA9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0"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8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9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7E45312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1</w:t>
            </w:r>
          </w:p>
        </w:tc>
        <w:tc>
          <w:tcPr>
            <w:tcW w:w="1659"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扁铲(大号)</w:t>
            </w:r>
          </w:p>
        </w:tc>
        <w:tc>
          <w:tcPr>
            <w:tcW w:w="1845" w:type="dxa"/>
            <w:vAlign w:val="center"/>
          </w:tcPr>
          <w:p w14:paraId="2D7B0B86">
            <w:pPr>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需现场测量</w:t>
            </w:r>
          </w:p>
        </w:tc>
        <w:tc>
          <w:tcPr>
            <w:tcW w:w="735" w:type="dxa"/>
            <w:vAlign w:val="center"/>
          </w:tcPr>
          <w:p w14:paraId="0EE2B8D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把</w:t>
            </w:r>
          </w:p>
        </w:tc>
        <w:tc>
          <w:tcPr>
            <w:tcW w:w="855" w:type="dxa"/>
            <w:vAlign w:val="center"/>
          </w:tcPr>
          <w:p w14:paraId="2024B43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500</w:t>
            </w:r>
          </w:p>
        </w:tc>
        <w:tc>
          <w:tcPr>
            <w:tcW w:w="960" w:type="dxa"/>
            <w:vAlign w:val="center"/>
          </w:tcPr>
          <w:p w14:paraId="2BA7A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12月31日前</w:t>
            </w:r>
          </w:p>
        </w:tc>
      </w:tr>
      <w:tr w14:paraId="6EC8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3C825EB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2</w:t>
            </w:r>
          </w:p>
        </w:tc>
        <w:tc>
          <w:tcPr>
            <w:tcW w:w="1659" w:type="dxa"/>
            <w:vAlign w:val="center"/>
          </w:tcPr>
          <w:p w14:paraId="5FA7692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扁铲头(短把)</w:t>
            </w:r>
          </w:p>
        </w:tc>
        <w:tc>
          <w:tcPr>
            <w:tcW w:w="1845" w:type="dxa"/>
            <w:vAlign w:val="center"/>
          </w:tcPr>
          <w:p w14:paraId="01FC38F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大号，</w:t>
            </w:r>
            <w:r>
              <w:rPr>
                <w:rFonts w:hint="eastAsia" w:ascii="宋体" w:hAnsi="宋体" w:eastAsia="宋体" w:cs="宋体"/>
                <w:color w:val="auto"/>
                <w:sz w:val="21"/>
                <w:szCs w:val="21"/>
                <w:vertAlign w:val="baseline"/>
                <w:lang w:val="en-US" w:eastAsia="zh-CN"/>
              </w:rPr>
              <w:t>需现场测量</w:t>
            </w:r>
          </w:p>
        </w:tc>
        <w:tc>
          <w:tcPr>
            <w:tcW w:w="735" w:type="dxa"/>
            <w:vAlign w:val="center"/>
          </w:tcPr>
          <w:p w14:paraId="189231A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855" w:type="dxa"/>
            <w:vAlign w:val="center"/>
          </w:tcPr>
          <w:p w14:paraId="4565E050">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w:t>
            </w:r>
          </w:p>
        </w:tc>
        <w:tc>
          <w:tcPr>
            <w:tcW w:w="960" w:type="dxa"/>
            <w:vAlign w:val="center"/>
          </w:tcPr>
          <w:p w14:paraId="2B4B2C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4A6283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653D4C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val="en-US" w:eastAsia="zh-CN"/>
              </w:rPr>
              <w:t>12月31日前</w:t>
            </w: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659"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1845"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3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85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60" w:type="dxa"/>
            <w:vAlign w:val="center"/>
          </w:tcPr>
          <w:p w14:paraId="48032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8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9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1" w:type="dxa"/>
            <w:gridSpan w:val="8"/>
            <w:vAlign w:val="center"/>
          </w:tcPr>
          <w:p w14:paraId="5820F4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按要求报价，两项必须报全，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bookmarkEnd w:id="201"/>
    <w:bookmarkEnd w:id="202"/>
    <w:p w14:paraId="364B8129">
      <w:pPr>
        <w:rPr>
          <w:rFonts w:hint="eastAsia" w:ascii="Times New Roman" w:hAnsi="Times New Roman"/>
          <w:color w:val="auto"/>
          <w:kern w:val="0"/>
          <w:lang w:val="en-US" w:eastAsia="zh-CN"/>
        </w:rPr>
      </w:pPr>
    </w:p>
    <w:p w14:paraId="736F6A65">
      <w:pPr>
        <w:rPr>
          <w:rFonts w:hint="eastAsia" w:ascii="Times New Roman" w:hAnsi="Times New Roman"/>
          <w:color w:val="auto"/>
          <w:kern w:val="0"/>
          <w:lang w:val="en-US" w:eastAsia="zh-CN"/>
        </w:rPr>
      </w:pPr>
      <w:bookmarkStart w:id="207" w:name="_GoBack"/>
      <w:bookmarkEnd w:id="207"/>
    </w:p>
    <w:p w14:paraId="5AD20B93">
      <w:pPr>
        <w:rPr>
          <w:rFonts w:hint="eastAsia" w:ascii="Times New Roman" w:hAnsi="Times New Roman"/>
          <w:color w:val="auto"/>
          <w:kern w:val="0"/>
          <w:lang w:val="en-US" w:eastAsia="zh-CN"/>
        </w:rPr>
      </w:pPr>
    </w:p>
    <w:p w14:paraId="40E47BE7">
      <w:pPr>
        <w:rPr>
          <w:rFonts w:hint="eastAsia" w:ascii="Times New Roman" w:hAnsi="Times New Roman"/>
          <w:color w:val="auto"/>
          <w:kern w:val="0"/>
          <w:lang w:val="en-US" w:eastAsia="zh-CN"/>
        </w:rPr>
      </w:pPr>
    </w:p>
    <w:p w14:paraId="56704ED6">
      <w:pPr>
        <w:rPr>
          <w:rFonts w:hint="eastAsia" w:ascii="Times New Roman" w:hAnsi="Times New Roman"/>
          <w:color w:val="auto"/>
          <w:kern w:val="0"/>
          <w:lang w:val="en-US" w:eastAsia="zh-CN"/>
        </w:rPr>
      </w:pPr>
    </w:p>
    <w:p w14:paraId="32ECB401">
      <w:pPr>
        <w:rPr>
          <w:rFonts w:hint="eastAsia" w:ascii="Times New Roman" w:hAnsi="Times New Roman"/>
          <w:color w:val="auto"/>
          <w:kern w:val="0"/>
          <w:lang w:val="en-US" w:eastAsia="zh-CN"/>
        </w:rPr>
      </w:pPr>
    </w:p>
    <w:p w14:paraId="747772BF">
      <w:pPr>
        <w:rPr>
          <w:rFonts w:hint="eastAsia" w:ascii="Times New Roman" w:hAnsi="Times New Roman"/>
          <w:color w:val="auto"/>
          <w:kern w:val="0"/>
          <w:lang w:val="en-US" w:eastAsia="zh-CN"/>
        </w:rPr>
      </w:pPr>
    </w:p>
    <w:p w14:paraId="30865182">
      <w:pPr>
        <w:rPr>
          <w:rFonts w:hint="eastAsia" w:ascii="Times New Roman" w:hAnsi="Times New Roman"/>
          <w:color w:val="auto"/>
          <w:kern w:val="0"/>
          <w:lang w:val="en-US" w:eastAsia="zh-CN"/>
        </w:rPr>
      </w:pPr>
    </w:p>
    <w:p w14:paraId="784019D0">
      <w:pPr>
        <w:rPr>
          <w:rFonts w:hint="eastAsia" w:ascii="Times New Roman" w:hAnsi="Times New Roman"/>
          <w:color w:val="auto"/>
          <w:kern w:val="0"/>
          <w:lang w:val="en-US" w:eastAsia="zh-CN"/>
        </w:rPr>
      </w:pPr>
    </w:p>
    <w:p w14:paraId="7794E4B6">
      <w:pPr>
        <w:rPr>
          <w:rFonts w:hint="eastAsia" w:ascii="Times New Roman" w:hAnsi="Times New Roman"/>
          <w:color w:val="auto"/>
          <w:kern w:val="0"/>
          <w:lang w:val="en-US" w:eastAsia="zh-CN"/>
        </w:rPr>
      </w:pPr>
    </w:p>
    <w:p w14:paraId="0BE20983">
      <w:pPr>
        <w:rPr>
          <w:rFonts w:hint="eastAsia" w:ascii="Times New Roman" w:hAnsi="Times New Roman"/>
          <w:color w:val="auto"/>
          <w:kern w:val="0"/>
          <w:lang w:val="en-US" w:eastAsia="zh-CN"/>
        </w:rPr>
      </w:pPr>
    </w:p>
    <w:p w14:paraId="67B16AF8">
      <w:pPr>
        <w:rPr>
          <w:rFonts w:hint="eastAsia" w:ascii="Times New Roman" w:hAnsi="Times New Roman"/>
          <w:color w:val="auto"/>
          <w:kern w:val="0"/>
          <w:lang w:val="en-US" w:eastAsia="zh-CN"/>
        </w:rPr>
      </w:pPr>
    </w:p>
    <w:p w14:paraId="14EBE450">
      <w:pPr>
        <w:rPr>
          <w:rFonts w:hint="eastAsia" w:ascii="Times New Roman" w:hAnsi="Times New Roman"/>
          <w:color w:val="auto"/>
          <w:kern w:val="0"/>
          <w:lang w:val="en-US" w:eastAsia="zh-CN"/>
        </w:rPr>
      </w:pPr>
    </w:p>
    <w:p w14:paraId="57132AB2">
      <w:pPr>
        <w:rPr>
          <w:rFonts w:hint="eastAsia" w:ascii="Times New Roman" w:hAnsi="Times New Roman"/>
          <w:color w:val="auto"/>
          <w:kern w:val="0"/>
          <w:lang w:val="en-US" w:eastAsia="zh-CN"/>
        </w:rPr>
      </w:pPr>
    </w:p>
    <w:p w14:paraId="0E6B84F2">
      <w:pPr>
        <w:rPr>
          <w:rFonts w:hint="eastAsia" w:ascii="Times New Roman" w:hAnsi="Times New Roman"/>
          <w:color w:val="auto"/>
          <w:kern w:val="0"/>
          <w:lang w:val="en-US" w:eastAsia="zh-CN"/>
        </w:rPr>
      </w:pPr>
    </w:p>
    <w:p w14:paraId="57F781C5">
      <w:pPr>
        <w:rPr>
          <w:rFonts w:hint="eastAsia" w:ascii="Times New Roman" w:hAnsi="Times New Roman"/>
          <w:color w:val="auto"/>
          <w:kern w:val="0"/>
          <w:lang w:val="en-US" w:eastAsia="zh-CN"/>
        </w:rPr>
      </w:pPr>
    </w:p>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9ACB47-8C3E-42C5-8E5B-262215D08D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A37C948-D60C-41E4-90F6-75E816C72C7C}"/>
  </w:font>
  <w:font w:name="方正小标宋简体">
    <w:panose1 w:val="02000000000000000000"/>
    <w:charset w:val="86"/>
    <w:family w:val="auto"/>
    <w:pitch w:val="default"/>
    <w:sig w:usb0="00000001" w:usb1="08000000" w:usb2="00000000" w:usb3="00000000" w:csb0="00040000" w:csb1="00000000"/>
    <w:embedRegular r:id="rId3" w:fontKey="{06060E0E-1706-47B0-9996-74B0B9EB0BB6}"/>
  </w:font>
  <w:font w:name="微软雅黑">
    <w:panose1 w:val="020B0503020204020204"/>
    <w:charset w:val="86"/>
    <w:family w:val="auto"/>
    <w:pitch w:val="default"/>
    <w:sig w:usb0="80000287" w:usb1="2ACF3C50" w:usb2="00000016" w:usb3="00000000" w:csb0="0004001F" w:csb1="00000000"/>
    <w:embedRegular r:id="rId4" w:fontKey="{B3369351-8471-4090-9C55-073A04DD3582}"/>
  </w:font>
  <w:font w:name="新宋体">
    <w:panose1 w:val="02010609030101010101"/>
    <w:charset w:val="86"/>
    <w:family w:val="auto"/>
    <w:pitch w:val="default"/>
    <w:sig w:usb0="00000203" w:usb1="288F0000" w:usb2="00000006" w:usb3="00000000" w:csb0="00040001" w:csb1="00000000"/>
    <w:embedRegular r:id="rId5" w:fontKey="{F010FF6F-5D5A-4B1C-A69E-67FA6C9168B3}"/>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1C56903"/>
    <w:rsid w:val="01E90844"/>
    <w:rsid w:val="023E2922"/>
    <w:rsid w:val="026A1189"/>
    <w:rsid w:val="03D472D2"/>
    <w:rsid w:val="04293179"/>
    <w:rsid w:val="04AF57D9"/>
    <w:rsid w:val="04B351E2"/>
    <w:rsid w:val="051379D8"/>
    <w:rsid w:val="05BE40FB"/>
    <w:rsid w:val="06141C07"/>
    <w:rsid w:val="06662200"/>
    <w:rsid w:val="076A5F83"/>
    <w:rsid w:val="07720B9B"/>
    <w:rsid w:val="07EC1A0C"/>
    <w:rsid w:val="0923288D"/>
    <w:rsid w:val="09F41CF4"/>
    <w:rsid w:val="0AA3355A"/>
    <w:rsid w:val="0AE34A90"/>
    <w:rsid w:val="0B7A075E"/>
    <w:rsid w:val="0D6A1866"/>
    <w:rsid w:val="0F87344A"/>
    <w:rsid w:val="102F1EF5"/>
    <w:rsid w:val="114161E7"/>
    <w:rsid w:val="11AA3420"/>
    <w:rsid w:val="11C42733"/>
    <w:rsid w:val="11FA7F03"/>
    <w:rsid w:val="12575356"/>
    <w:rsid w:val="127D286B"/>
    <w:rsid w:val="12BC340B"/>
    <w:rsid w:val="12E11641"/>
    <w:rsid w:val="130628D8"/>
    <w:rsid w:val="13333D5C"/>
    <w:rsid w:val="13A02D2C"/>
    <w:rsid w:val="141679D3"/>
    <w:rsid w:val="14F90946"/>
    <w:rsid w:val="14FD19B0"/>
    <w:rsid w:val="15350822"/>
    <w:rsid w:val="159526A6"/>
    <w:rsid w:val="160A26DF"/>
    <w:rsid w:val="16197E6B"/>
    <w:rsid w:val="1656296A"/>
    <w:rsid w:val="17725CE9"/>
    <w:rsid w:val="17FF335C"/>
    <w:rsid w:val="19B65298"/>
    <w:rsid w:val="19BF0744"/>
    <w:rsid w:val="19BF485E"/>
    <w:rsid w:val="19EF056A"/>
    <w:rsid w:val="1A0A5704"/>
    <w:rsid w:val="1A8707A2"/>
    <w:rsid w:val="1A98650B"/>
    <w:rsid w:val="1B177D78"/>
    <w:rsid w:val="1C035AEE"/>
    <w:rsid w:val="1D54148D"/>
    <w:rsid w:val="1DA8115B"/>
    <w:rsid w:val="1DB27CC5"/>
    <w:rsid w:val="1E34479D"/>
    <w:rsid w:val="1E5655B5"/>
    <w:rsid w:val="1ECC2C27"/>
    <w:rsid w:val="1F4A7E9D"/>
    <w:rsid w:val="1F6E21C0"/>
    <w:rsid w:val="1FB913FE"/>
    <w:rsid w:val="20796DDF"/>
    <w:rsid w:val="207E073E"/>
    <w:rsid w:val="21834158"/>
    <w:rsid w:val="22211F08"/>
    <w:rsid w:val="226C59F1"/>
    <w:rsid w:val="22B67E76"/>
    <w:rsid w:val="22F5715A"/>
    <w:rsid w:val="23897339"/>
    <w:rsid w:val="23E07700"/>
    <w:rsid w:val="241430A6"/>
    <w:rsid w:val="24335324"/>
    <w:rsid w:val="2452597D"/>
    <w:rsid w:val="25552919"/>
    <w:rsid w:val="25D02FFD"/>
    <w:rsid w:val="274C0392"/>
    <w:rsid w:val="281E6F24"/>
    <w:rsid w:val="297D7484"/>
    <w:rsid w:val="29E1294D"/>
    <w:rsid w:val="2A2E0C3A"/>
    <w:rsid w:val="2BE912BD"/>
    <w:rsid w:val="2C365B84"/>
    <w:rsid w:val="2CAC5DDC"/>
    <w:rsid w:val="2DE05E9B"/>
    <w:rsid w:val="2E033918"/>
    <w:rsid w:val="2E2E745B"/>
    <w:rsid w:val="2EF7784D"/>
    <w:rsid w:val="2F083808"/>
    <w:rsid w:val="2FCF4325"/>
    <w:rsid w:val="31832E12"/>
    <w:rsid w:val="31AF08B2"/>
    <w:rsid w:val="32E427DE"/>
    <w:rsid w:val="33260700"/>
    <w:rsid w:val="33277341"/>
    <w:rsid w:val="333C7F24"/>
    <w:rsid w:val="333D3C9C"/>
    <w:rsid w:val="339B5162"/>
    <w:rsid w:val="34823958"/>
    <w:rsid w:val="34DF16EF"/>
    <w:rsid w:val="351729F7"/>
    <w:rsid w:val="35807F74"/>
    <w:rsid w:val="358E6037"/>
    <w:rsid w:val="35E30B2B"/>
    <w:rsid w:val="37991DE9"/>
    <w:rsid w:val="38C369F1"/>
    <w:rsid w:val="39974106"/>
    <w:rsid w:val="3A3A65D2"/>
    <w:rsid w:val="3A3F58A2"/>
    <w:rsid w:val="3A561988"/>
    <w:rsid w:val="3AC32CD9"/>
    <w:rsid w:val="3AEC4231"/>
    <w:rsid w:val="3B781D15"/>
    <w:rsid w:val="3BFF184D"/>
    <w:rsid w:val="3C285B9F"/>
    <w:rsid w:val="3C2C183B"/>
    <w:rsid w:val="3CB63F34"/>
    <w:rsid w:val="3CFB6595"/>
    <w:rsid w:val="3CFD6BB7"/>
    <w:rsid w:val="3E130752"/>
    <w:rsid w:val="3E2C4072"/>
    <w:rsid w:val="3E3C01FF"/>
    <w:rsid w:val="3EE002FD"/>
    <w:rsid w:val="405A4224"/>
    <w:rsid w:val="40B27A77"/>
    <w:rsid w:val="41087067"/>
    <w:rsid w:val="412907A1"/>
    <w:rsid w:val="415723CD"/>
    <w:rsid w:val="41AC0E4E"/>
    <w:rsid w:val="427A5715"/>
    <w:rsid w:val="433C5D1E"/>
    <w:rsid w:val="43757F79"/>
    <w:rsid w:val="44107006"/>
    <w:rsid w:val="44920CB0"/>
    <w:rsid w:val="45726E52"/>
    <w:rsid w:val="460F14C8"/>
    <w:rsid w:val="46637C62"/>
    <w:rsid w:val="4A176B9D"/>
    <w:rsid w:val="4B896DF6"/>
    <w:rsid w:val="4C327CBE"/>
    <w:rsid w:val="4CB27A82"/>
    <w:rsid w:val="4D445EFB"/>
    <w:rsid w:val="4D66647C"/>
    <w:rsid w:val="4E323096"/>
    <w:rsid w:val="4E6B74B7"/>
    <w:rsid w:val="4F18763F"/>
    <w:rsid w:val="4F1E5158"/>
    <w:rsid w:val="500261D8"/>
    <w:rsid w:val="502A408C"/>
    <w:rsid w:val="50610B72"/>
    <w:rsid w:val="50633C92"/>
    <w:rsid w:val="509B2FD7"/>
    <w:rsid w:val="51905BB3"/>
    <w:rsid w:val="523676EA"/>
    <w:rsid w:val="524F1A19"/>
    <w:rsid w:val="52B112EF"/>
    <w:rsid w:val="537D4134"/>
    <w:rsid w:val="549E4143"/>
    <w:rsid w:val="550F1923"/>
    <w:rsid w:val="55EF7BB3"/>
    <w:rsid w:val="55F20E2B"/>
    <w:rsid w:val="56737851"/>
    <w:rsid w:val="5680683F"/>
    <w:rsid w:val="56C500AD"/>
    <w:rsid w:val="56F815DC"/>
    <w:rsid w:val="57711FE2"/>
    <w:rsid w:val="57B3383E"/>
    <w:rsid w:val="57C15E41"/>
    <w:rsid w:val="57D91936"/>
    <w:rsid w:val="59457283"/>
    <w:rsid w:val="59592D2E"/>
    <w:rsid w:val="59907EED"/>
    <w:rsid w:val="5A715E56"/>
    <w:rsid w:val="5B5723BA"/>
    <w:rsid w:val="5B97061C"/>
    <w:rsid w:val="5C2B04AE"/>
    <w:rsid w:val="5C471527"/>
    <w:rsid w:val="5D042FB1"/>
    <w:rsid w:val="5DCA09A3"/>
    <w:rsid w:val="5E8D407E"/>
    <w:rsid w:val="5F213A10"/>
    <w:rsid w:val="5F8C5DB5"/>
    <w:rsid w:val="5FF52F8C"/>
    <w:rsid w:val="61137C66"/>
    <w:rsid w:val="6146003C"/>
    <w:rsid w:val="61483E9A"/>
    <w:rsid w:val="622B7232"/>
    <w:rsid w:val="629E17B2"/>
    <w:rsid w:val="63691DC0"/>
    <w:rsid w:val="63F21DB5"/>
    <w:rsid w:val="643F0D73"/>
    <w:rsid w:val="650E70C3"/>
    <w:rsid w:val="65BD63F3"/>
    <w:rsid w:val="65F53DDF"/>
    <w:rsid w:val="663F505A"/>
    <w:rsid w:val="66452F0C"/>
    <w:rsid w:val="66FE6CC3"/>
    <w:rsid w:val="671D4BFD"/>
    <w:rsid w:val="672A7AB8"/>
    <w:rsid w:val="68550A8A"/>
    <w:rsid w:val="69E314DA"/>
    <w:rsid w:val="69F446AA"/>
    <w:rsid w:val="6A445335"/>
    <w:rsid w:val="6B005FE9"/>
    <w:rsid w:val="6B1E5B86"/>
    <w:rsid w:val="6B252A70"/>
    <w:rsid w:val="6BD87931"/>
    <w:rsid w:val="6C2347F8"/>
    <w:rsid w:val="6CCD1611"/>
    <w:rsid w:val="6CE26D5D"/>
    <w:rsid w:val="6CFE51E3"/>
    <w:rsid w:val="6D5E04BB"/>
    <w:rsid w:val="6D5E670D"/>
    <w:rsid w:val="6DB30807"/>
    <w:rsid w:val="6E971ED7"/>
    <w:rsid w:val="6F4D07E7"/>
    <w:rsid w:val="6FE5312D"/>
    <w:rsid w:val="70524DCF"/>
    <w:rsid w:val="70626755"/>
    <w:rsid w:val="707458D8"/>
    <w:rsid w:val="71D376CA"/>
    <w:rsid w:val="71F80EDE"/>
    <w:rsid w:val="7206464C"/>
    <w:rsid w:val="726212A7"/>
    <w:rsid w:val="72E3289C"/>
    <w:rsid w:val="736305DA"/>
    <w:rsid w:val="740718AD"/>
    <w:rsid w:val="74F87447"/>
    <w:rsid w:val="74FA4F6E"/>
    <w:rsid w:val="76816FC9"/>
    <w:rsid w:val="76987E92"/>
    <w:rsid w:val="785C1F21"/>
    <w:rsid w:val="796912FB"/>
    <w:rsid w:val="7D223F8B"/>
    <w:rsid w:val="7E265B09"/>
    <w:rsid w:val="7EAD3051"/>
    <w:rsid w:val="7EFB200E"/>
    <w:rsid w:val="7F06435D"/>
    <w:rsid w:val="7F0D7F93"/>
    <w:rsid w:val="7F531E4A"/>
    <w:rsid w:val="7F886397"/>
    <w:rsid w:val="7FAE2A1D"/>
    <w:rsid w:val="7FBB179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6815</Words>
  <Characters>7132</Characters>
  <Lines>0</Lines>
  <Paragraphs>0</Paragraphs>
  <TotalTime>0</TotalTime>
  <ScaleCrop>false</ScaleCrop>
  <LinksUpToDate>false</LinksUpToDate>
  <CharactersWithSpaces>7475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2025-04-10T06:59:00Z</cp:lastPrinted>
  <dcterms:modified xsi:type="dcterms:W3CDTF">2025-12-24T08:05:41Z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