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XB20260515-01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2026年5月电锌车间抽锌泵采购项目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2026年5月电锌车间抽芯泵</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抽锌泵一台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电锌车间</w:t>
      </w:r>
      <w:r>
        <w:rPr>
          <w:rFonts w:hint="eastAsia" w:ascii="仿宋" w:hAnsi="仿宋" w:eastAsia="仿宋" w:cs="仿宋"/>
          <w:b/>
          <w:bCs/>
          <w:color w:val="auto"/>
          <w:sz w:val="32"/>
          <w:szCs w:val="32"/>
          <w:lang w:eastAsia="zh-CN"/>
        </w:rPr>
        <w:t>抽锌泵</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2026年5月25日前到货，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218"/>
        <w:gridCol w:w="495"/>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21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抽锌泵</w:t>
            </w:r>
          </w:p>
        </w:tc>
        <w:tc>
          <w:tcPr>
            <w:tcW w:w="3218" w:type="dxa"/>
            <w:vAlign w:val="center"/>
          </w:tcPr>
          <w:p w14:paraId="48B9D69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型号：XP71557   液下深度：1.5米  流量：20m3/h  扬程：6米  介质：锌液  温度：540-580度   鞍山市卓越节能环保科技有限公司</w:t>
            </w:r>
          </w:p>
        </w:tc>
        <w:tc>
          <w:tcPr>
            <w:tcW w:w="49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218"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52691486"/>
      <w:bookmarkStart w:id="14" w:name="_Toc369531529"/>
      <w:bookmarkStart w:id="15" w:name="_Toc247527567"/>
      <w:bookmarkStart w:id="16" w:name="_Toc152045542"/>
      <w:bookmarkStart w:id="17" w:name="_Toc361508598"/>
      <w:bookmarkStart w:id="18" w:name="_Toc152042318"/>
      <w:bookmarkStart w:id="19" w:name="_Toc144974510"/>
      <w:bookmarkStart w:id="20" w:name="_Toc247513966"/>
      <w:bookmarkStart w:id="21" w:name="_Toc25772"/>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42"/>
      <w:bookmarkStart w:id="25" w:name="_Toc152042319"/>
      <w:bookmarkStart w:id="26" w:name="_Toc300834964"/>
      <w:bookmarkStart w:id="27" w:name="_Toc247513967"/>
      <w:bookmarkStart w:id="28" w:name="_Toc144974511"/>
      <w:bookmarkStart w:id="29" w:name="_Toc384308224"/>
      <w:bookmarkStart w:id="30" w:name="_Toc369531530"/>
      <w:bookmarkStart w:id="31" w:name="_Toc247527568"/>
      <w:bookmarkStart w:id="32" w:name="_Toc152045543"/>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29025"/>
      <w:bookmarkStart w:id="37" w:name="_Toc352691490"/>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61508603"/>
      <w:bookmarkStart w:id="41" w:name="_Toc247513970"/>
      <w:bookmarkStart w:id="42" w:name="_Toc144974514"/>
      <w:bookmarkStart w:id="43" w:name="_Toc247527571"/>
      <w:bookmarkStart w:id="44" w:name="_Toc352691491"/>
      <w:bookmarkStart w:id="45" w:name="_Toc152045546"/>
      <w:bookmarkStart w:id="46" w:name="_Toc384308228"/>
      <w:bookmarkStart w:id="47" w:name="_Toc152042322"/>
      <w:bookmarkStart w:id="48" w:name="_Toc300834967"/>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84308229"/>
      <w:bookmarkStart w:id="52" w:name="_Toc144974515"/>
      <w:bookmarkStart w:id="53" w:name="_Toc152045547"/>
      <w:bookmarkStart w:id="54" w:name="_Toc247527572"/>
      <w:bookmarkStart w:id="55" w:name="_Toc300834968"/>
      <w:bookmarkStart w:id="56" w:name="_Toc361508604"/>
      <w:bookmarkStart w:id="57" w:name="_Toc247513971"/>
      <w:bookmarkStart w:id="58" w:name="_Toc152042323"/>
      <w:bookmarkStart w:id="59" w:name="_Toc352691492"/>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5月18日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r>
        <w:rPr>
          <w:rFonts w:ascii="仿宋" w:hAnsi="仿宋" w:eastAsia="仿宋" w:cs="仿宋"/>
          <w:i w:val="0"/>
          <w:iCs w:val="0"/>
          <w:caps w:val="0"/>
          <w:color w:val="000000"/>
          <w:spacing w:val="0"/>
          <w:kern w:val="0"/>
          <w:sz w:val="31"/>
          <w:szCs w:val="31"/>
          <w:lang w:val="en-US" w:eastAsia="zh-CN" w:bidi="ar"/>
        </w:rPr>
        <w:t>3、</w:t>
      </w:r>
    </w:p>
    <w:p w14:paraId="42C44B8C">
      <w:pPr>
        <w:keepNext w:val="0"/>
        <w:keepLines w:val="0"/>
        <w:widowControl/>
        <w:suppressLineNumbers w:val="0"/>
        <w:ind w:firstLine="620" w:firstLineChars="200"/>
        <w:jc w:val="left"/>
      </w:pP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18日14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144974570"/>
      <w:bookmarkStart w:id="67" w:name="_Toc352691538"/>
      <w:bookmarkStart w:id="68" w:name="_Toc152045603"/>
      <w:bookmarkStart w:id="69" w:name="_Toc384308277"/>
      <w:bookmarkStart w:id="70" w:name="_Toc361508651"/>
      <w:bookmarkStart w:id="71" w:name="_Toc2907"/>
      <w:bookmarkStart w:id="72" w:name="_Toc152042380"/>
      <w:bookmarkStart w:id="73" w:name="_Toc247514027"/>
      <w:bookmarkStart w:id="74" w:name="_Toc247527628"/>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247513985"/>
      <w:bookmarkStart w:id="97" w:name="_Toc352691505"/>
      <w:bookmarkStart w:id="98" w:name="_Toc152045561"/>
      <w:bookmarkStart w:id="99" w:name="_Toc247527586"/>
      <w:bookmarkStart w:id="100" w:name="_Toc152042337"/>
      <w:bookmarkStart w:id="101" w:name="_Toc30095"/>
      <w:bookmarkStart w:id="102" w:name="_Toc384308243"/>
      <w:bookmarkStart w:id="103" w:name="_Toc369531549"/>
      <w:bookmarkStart w:id="104" w:name="_Toc361508618"/>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5668"/>
      <w:bookmarkStart w:id="120" w:name="_Toc352691506"/>
      <w:bookmarkStart w:id="121" w:name="_Toc369531550"/>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3671"/>
      <w:bookmarkStart w:id="130" w:name="_Toc14362"/>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61508622"/>
      <w:bookmarkStart w:id="134" w:name="_Toc300834986"/>
      <w:bookmarkStart w:id="135" w:name="_Toc4656"/>
      <w:bookmarkStart w:id="136" w:name="_Toc152045564"/>
      <w:bookmarkStart w:id="137" w:name="_Toc352691509"/>
      <w:bookmarkStart w:id="138" w:name="_Toc384308247"/>
      <w:bookmarkStart w:id="139" w:name="_Toc369531553"/>
      <w:bookmarkStart w:id="140" w:name="_Toc247527589"/>
      <w:bookmarkStart w:id="141" w:name="_Toc144974532"/>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27590"/>
      <w:bookmarkStart w:id="145" w:name="_Toc144974533"/>
      <w:bookmarkStart w:id="146" w:name="_Toc352691510"/>
      <w:bookmarkStart w:id="147" w:name="_Toc300834987"/>
      <w:bookmarkStart w:id="148" w:name="_Toc369531554"/>
      <w:bookmarkStart w:id="149" w:name="_Toc384308248"/>
      <w:bookmarkStart w:id="150" w:name="_Toc152045565"/>
      <w:bookmarkStart w:id="151" w:name="_Toc18247"/>
      <w:bookmarkStart w:id="152" w:name="_Toc247513989"/>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247513992"/>
      <w:bookmarkStart w:id="159" w:name="_Toc152042344"/>
      <w:bookmarkStart w:id="160" w:name="_Toc152045568"/>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1508628"/>
      <w:bookmarkStart w:id="168" w:name="_Toc352691515"/>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2026年5月15日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77D36B1A">
      <w:pPr>
        <w:pStyle w:val="2"/>
        <w:jc w:val="both"/>
        <w:rPr>
          <w:rFonts w:hint="eastAsia" w:ascii="宋体" w:hAnsi="宋体" w:eastAsia="宋体" w:cs="宋体"/>
          <w:color w:val="auto"/>
          <w:sz w:val="36"/>
          <w:szCs w:val="36"/>
          <w:lang w:val="en-US" w:eastAsia="zh-CN"/>
        </w:rPr>
      </w:pPr>
    </w:p>
    <w:p w14:paraId="37B352AF">
      <w:pPr>
        <w:pStyle w:val="2"/>
        <w:ind w:firstLine="361" w:firstLineChars="100"/>
        <w:jc w:val="both"/>
        <w:rPr>
          <w:rFonts w:hint="eastAsia" w:ascii="宋体" w:hAnsi="宋体" w:eastAsia="宋体" w:cs="宋体"/>
          <w:color w:val="auto"/>
          <w:sz w:val="36"/>
          <w:szCs w:val="36"/>
          <w:lang w:val="en-US" w:eastAsia="zh-CN"/>
        </w:rPr>
      </w:pPr>
    </w:p>
    <w:p w14:paraId="15C6235C">
      <w:pPr>
        <w:pStyle w:val="2"/>
        <w:ind w:firstLine="361" w:firstLineChars="100"/>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XB20260515-01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2026年5月电锌车间抽锌泵</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44974858"/>
      <w:bookmarkStart w:id="187" w:name="_Toc369531699"/>
      <w:bookmarkStart w:id="188" w:name="_Toc384308377"/>
      <w:bookmarkStart w:id="189" w:name="_Toc352691663"/>
      <w:bookmarkStart w:id="190" w:name="_Toc15573"/>
      <w:bookmarkStart w:id="191" w:name="_Toc152045789"/>
      <w:bookmarkStart w:id="192" w:name="_Toc361508754"/>
      <w:bookmarkStart w:id="193" w:name="_Toc300835211"/>
      <w:bookmarkStart w:id="194" w:name="_Toc247527829"/>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2026年5月电锌车间</w:t>
      </w:r>
      <w:bookmarkStart w:id="207" w:name="_GoBack"/>
      <w:bookmarkEnd w:id="207"/>
      <w:r>
        <w:rPr>
          <w:rFonts w:hint="eastAsia" w:ascii="CESI黑体-GB13000" w:hAnsi="CESI黑体-GB13000" w:eastAsia="CESI黑体-GB13000" w:cs="CESI黑体-GB13000"/>
          <w:b/>
          <w:bCs/>
          <w:color w:val="auto"/>
          <w:sz w:val="28"/>
          <w:szCs w:val="28"/>
          <w:highlight w:val="none"/>
          <w:lang w:val="en-US" w:eastAsia="zh-CN"/>
        </w:rPr>
        <w:t>抽锌泵</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218"/>
        <w:gridCol w:w="495"/>
        <w:gridCol w:w="615"/>
        <w:gridCol w:w="742"/>
        <w:gridCol w:w="961"/>
      </w:tblGrid>
      <w:tr w14:paraId="6AD1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618EF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1EF07C05">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218" w:type="dxa"/>
            <w:vAlign w:val="center"/>
          </w:tcPr>
          <w:p w14:paraId="6BA229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7CE539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337F93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F572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1E46C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840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EA4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33DE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抽锌泵</w:t>
            </w:r>
          </w:p>
        </w:tc>
        <w:tc>
          <w:tcPr>
            <w:tcW w:w="3218" w:type="dxa"/>
            <w:vAlign w:val="center"/>
          </w:tcPr>
          <w:p w14:paraId="036142F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型号：XP71557   液下深度：1.5米  流量：20m3/h  扬程：6米  介质：锌液  温度：540-580度   鞍山市卓越节能环保科技有限公司</w:t>
            </w:r>
          </w:p>
        </w:tc>
        <w:tc>
          <w:tcPr>
            <w:tcW w:w="495" w:type="dxa"/>
            <w:vAlign w:val="center"/>
          </w:tcPr>
          <w:p w14:paraId="5D93D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15" w:type="dxa"/>
            <w:vAlign w:val="center"/>
          </w:tcPr>
          <w:p w14:paraId="3D06B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575627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3A713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58B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178132D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288F527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218" w:type="dxa"/>
            <w:vAlign w:val="center"/>
          </w:tcPr>
          <w:p w14:paraId="5D7B36B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2E0FD3B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4D3AFAF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5E28F34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7BEE9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68A4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3BC3B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7F0C6D1F">
      <w:pPr>
        <w:rPr>
          <w:rFonts w:hint="eastAsia" w:ascii="Times New Roman" w:hAnsi="Times New Roman"/>
          <w:color w:val="auto"/>
          <w:kern w:val="0"/>
          <w:lang w:val="en-US" w:eastAsia="zh-CN"/>
        </w:rPr>
      </w:pPr>
    </w:p>
    <w:p w14:paraId="00492EB1">
      <w:pPr>
        <w:rPr>
          <w:rFonts w:hint="eastAsia" w:ascii="Times New Roman" w:hAnsi="Times New Roman"/>
          <w:color w:val="auto"/>
          <w:kern w:val="0"/>
          <w:lang w:val="en-US" w:eastAsia="zh-CN"/>
        </w:rPr>
      </w:pPr>
    </w:p>
    <w:p w14:paraId="62322024">
      <w:pPr>
        <w:rPr>
          <w:rFonts w:hint="eastAsia" w:ascii="Times New Roman" w:hAnsi="Times New Roman"/>
          <w:color w:val="auto"/>
          <w:kern w:val="0"/>
          <w:lang w:val="en-US" w:eastAsia="zh-CN"/>
        </w:rPr>
      </w:pPr>
    </w:p>
    <w:p w14:paraId="094E2A37">
      <w:pPr>
        <w:rPr>
          <w:rFonts w:hint="eastAsia" w:ascii="Times New Roman" w:hAnsi="Times New Roman"/>
          <w:color w:val="auto"/>
          <w:kern w:val="0"/>
          <w:lang w:val="en-US" w:eastAsia="zh-CN"/>
        </w:rPr>
      </w:pPr>
    </w:p>
    <w:p w14:paraId="32B28540">
      <w:pPr>
        <w:rPr>
          <w:rFonts w:hint="eastAsia" w:ascii="Times New Roman" w:hAnsi="Times New Roman"/>
          <w:color w:val="auto"/>
          <w:kern w:val="0"/>
          <w:lang w:val="en-US" w:eastAsia="zh-CN"/>
        </w:rPr>
      </w:pPr>
    </w:p>
    <w:p w14:paraId="20BFA40D">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BB179D"/>
    <w:rsid w:val="7FBE4825"/>
    <w:rsid w:val="7FBF665D"/>
    <w:rsid w:val="7FBFED36"/>
    <w:rsid w:val="7FD01E11"/>
    <w:rsid w:val="7FD12D6F"/>
    <w:rsid w:val="BFCF7E26"/>
    <w:rsid w:val="D7FE4134"/>
    <w:rsid w:val="DCEB95BB"/>
    <w:rsid w:val="DDD76FCC"/>
    <w:rsid w:val="DEEEE85F"/>
    <w:rsid w:val="DFB49DA4"/>
    <w:rsid w:val="E3D3240D"/>
    <w:rsid w:val="EBC3F2CD"/>
    <w:rsid w:val="EDB54C7C"/>
    <w:rsid w:val="EDEEDE89"/>
    <w:rsid w:val="EFF70BE7"/>
    <w:rsid w:val="FE718D5C"/>
    <w:rsid w:val="FE7E577F"/>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2025-02-22T15:34:00Z</dcterms:created>
  <dc:creator>雷建军</dc:creator>
  <cp:lastModifiedBy>缘生</cp:lastModifiedBy>
  <dcterms:modified xsi:type="dcterms:W3CDTF">2026-05-15T15:17:21Z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