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w:t>
      </w:r>
      <w:r>
        <w:rPr>
          <w:rFonts w:hint="default" w:ascii="Times New Roman" w:hAnsi="Times New Roman" w:eastAsia="黑体"/>
          <w:color w:val="auto"/>
          <w:sz w:val="28"/>
          <w:szCs w:val="28"/>
          <w:highlight w:val="none"/>
          <w:lang w:val="en-US" w:eastAsia="zh-CN"/>
        </w:rPr>
        <w:t>9</w:t>
      </w:r>
      <w:r>
        <w:rPr>
          <w:rFonts w:hint="eastAsia"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2026年5月中心化验室化学试剂等采购项目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2026年5月中心化验室化学试剂等采购项目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bookmarkStart w:id="207" w:name="_GoBack"/>
      <w:bookmarkEnd w:id="207"/>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化学试剂等一批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中心化验室化学试剂等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915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25"/>
        <w:gridCol w:w="2970"/>
        <w:gridCol w:w="555"/>
        <w:gridCol w:w="585"/>
        <w:gridCol w:w="870"/>
        <w:gridCol w:w="870"/>
        <w:gridCol w:w="1635"/>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12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97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8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7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87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635" w:type="dxa"/>
            <w:vAlign w:val="center"/>
          </w:tcPr>
          <w:p w14:paraId="66A12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生产厂家</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125"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三氯化钛溶液</w:t>
            </w:r>
          </w:p>
        </w:tc>
        <w:tc>
          <w:tcPr>
            <w:tcW w:w="2970"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AR500mL/瓶</w:t>
            </w:r>
          </w:p>
        </w:tc>
        <w:tc>
          <w:tcPr>
            <w:tcW w:w="55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18BFF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西陇化工</w:t>
            </w:r>
          </w:p>
        </w:tc>
      </w:tr>
      <w:tr w14:paraId="65A5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125"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白色碱式滴定管</w:t>
            </w:r>
          </w:p>
        </w:tc>
        <w:tc>
          <w:tcPr>
            <w:tcW w:w="2970" w:type="dxa"/>
            <w:vAlign w:val="center"/>
          </w:tcPr>
          <w:p w14:paraId="3BF5A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蓝靠背线50mL</w:t>
            </w:r>
          </w:p>
        </w:tc>
        <w:tc>
          <w:tcPr>
            <w:tcW w:w="555" w:type="dxa"/>
            <w:vAlign w:val="center"/>
          </w:tcPr>
          <w:p w14:paraId="63A54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85"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B2DB8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2F11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9132B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125" w:type="dxa"/>
            <w:vAlign w:val="center"/>
          </w:tcPr>
          <w:p w14:paraId="790EE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样品瓶（带盖）</w:t>
            </w:r>
          </w:p>
        </w:tc>
        <w:tc>
          <w:tcPr>
            <w:tcW w:w="2970" w:type="dxa"/>
            <w:vAlign w:val="center"/>
          </w:tcPr>
          <w:p w14:paraId="37BBD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2ml CIC-D160离子色谱配件</w:t>
            </w:r>
          </w:p>
        </w:tc>
        <w:tc>
          <w:tcPr>
            <w:tcW w:w="555" w:type="dxa"/>
            <w:vAlign w:val="center"/>
          </w:tcPr>
          <w:p w14:paraId="22985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585" w:type="dxa"/>
            <w:vAlign w:val="center"/>
          </w:tcPr>
          <w:p w14:paraId="2D64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B6D9F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04FEC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9527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青岛盛瀚色谱技术有限公司</w:t>
            </w:r>
          </w:p>
        </w:tc>
      </w:tr>
      <w:tr w14:paraId="62AE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6F8F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125" w:type="dxa"/>
            <w:vAlign w:val="center"/>
          </w:tcPr>
          <w:p w14:paraId="3779E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571C4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100mL</w:t>
            </w:r>
          </w:p>
        </w:tc>
        <w:tc>
          <w:tcPr>
            <w:tcW w:w="555" w:type="dxa"/>
            <w:vAlign w:val="center"/>
          </w:tcPr>
          <w:p w14:paraId="3F629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85" w:type="dxa"/>
            <w:vAlign w:val="center"/>
          </w:tcPr>
          <w:p w14:paraId="2FFC7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2155CD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F7007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432252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2B9E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5C80D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125" w:type="dxa"/>
            <w:vAlign w:val="center"/>
          </w:tcPr>
          <w:p w14:paraId="5692F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77766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50mL</w:t>
            </w:r>
          </w:p>
        </w:tc>
        <w:tc>
          <w:tcPr>
            <w:tcW w:w="555" w:type="dxa"/>
            <w:vAlign w:val="center"/>
          </w:tcPr>
          <w:p w14:paraId="6BB7F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85" w:type="dxa"/>
            <w:vAlign w:val="center"/>
          </w:tcPr>
          <w:p w14:paraId="4F4C5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A3675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20012C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61E32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5B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ACC0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125" w:type="dxa"/>
            <w:vAlign w:val="center"/>
          </w:tcPr>
          <w:p w14:paraId="1558A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70" w:type="dxa"/>
            <w:vAlign w:val="center"/>
          </w:tcPr>
          <w:p w14:paraId="7EFC9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250mL</w:t>
            </w:r>
          </w:p>
        </w:tc>
        <w:tc>
          <w:tcPr>
            <w:tcW w:w="555" w:type="dxa"/>
            <w:vAlign w:val="center"/>
          </w:tcPr>
          <w:p w14:paraId="7A3A7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3F032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B3B5F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E57B9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3F7498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5B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B6B4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125" w:type="dxa"/>
            <w:vAlign w:val="center"/>
          </w:tcPr>
          <w:p w14:paraId="66B4F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金属铝片基准</w:t>
            </w:r>
          </w:p>
        </w:tc>
        <w:tc>
          <w:tcPr>
            <w:tcW w:w="2970" w:type="dxa"/>
            <w:vAlign w:val="center"/>
          </w:tcPr>
          <w:p w14:paraId="0C1DE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基准物25g/瓶</w:t>
            </w:r>
          </w:p>
        </w:tc>
        <w:tc>
          <w:tcPr>
            <w:tcW w:w="555" w:type="dxa"/>
            <w:vAlign w:val="center"/>
          </w:tcPr>
          <w:p w14:paraId="768F8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06C25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698BA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39394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49559E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天津市光复精细化工有限公司</w:t>
            </w:r>
          </w:p>
        </w:tc>
      </w:tr>
      <w:tr w14:paraId="349A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8443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125" w:type="dxa"/>
            <w:vAlign w:val="center"/>
          </w:tcPr>
          <w:p w14:paraId="4DD30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钛（Ti)单元素标准样品</w:t>
            </w:r>
          </w:p>
        </w:tc>
        <w:tc>
          <w:tcPr>
            <w:tcW w:w="2970" w:type="dxa"/>
            <w:vAlign w:val="center"/>
          </w:tcPr>
          <w:p w14:paraId="29522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61BAD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543F8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521D88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F072F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7899E0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国家有色金属及电子材料分析测试中心</w:t>
            </w:r>
          </w:p>
        </w:tc>
      </w:tr>
      <w:tr w14:paraId="35A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3760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125" w:type="dxa"/>
            <w:vAlign w:val="center"/>
          </w:tcPr>
          <w:p w14:paraId="4AB7E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钒（V)单元素标准样品</w:t>
            </w:r>
          </w:p>
        </w:tc>
        <w:tc>
          <w:tcPr>
            <w:tcW w:w="2970" w:type="dxa"/>
            <w:vAlign w:val="center"/>
          </w:tcPr>
          <w:p w14:paraId="06B13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1C272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5F7E2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345498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6DB80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722507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DE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03C5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125" w:type="dxa"/>
            <w:vAlign w:val="center"/>
          </w:tcPr>
          <w:p w14:paraId="2999D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镓（Ga)单元素标准样品</w:t>
            </w:r>
          </w:p>
        </w:tc>
        <w:tc>
          <w:tcPr>
            <w:tcW w:w="2970" w:type="dxa"/>
            <w:vAlign w:val="center"/>
          </w:tcPr>
          <w:p w14:paraId="5232EF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55" w:type="dxa"/>
            <w:vAlign w:val="center"/>
          </w:tcPr>
          <w:p w14:paraId="32AC2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73C00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70" w:type="dxa"/>
            <w:vAlign w:val="center"/>
          </w:tcPr>
          <w:p w14:paraId="7445F2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3FA41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5892C2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C1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E761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125" w:type="dxa"/>
            <w:vAlign w:val="center"/>
          </w:tcPr>
          <w:p w14:paraId="6D2A4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2970" w:type="dxa"/>
            <w:vAlign w:val="center"/>
          </w:tcPr>
          <w:p w14:paraId="52D6D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&amp;25cm</w:t>
            </w:r>
          </w:p>
        </w:tc>
        <w:tc>
          <w:tcPr>
            <w:tcW w:w="555" w:type="dxa"/>
            <w:vAlign w:val="center"/>
          </w:tcPr>
          <w:p w14:paraId="679F6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5" w:type="dxa"/>
            <w:vAlign w:val="center"/>
          </w:tcPr>
          <w:p w14:paraId="3FD22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1A1C9C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86588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6C641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CA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075C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125" w:type="dxa"/>
            <w:vAlign w:val="center"/>
          </w:tcPr>
          <w:p w14:paraId="27A3E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不锈钢方盘</w:t>
            </w:r>
          </w:p>
        </w:tc>
        <w:tc>
          <w:tcPr>
            <w:tcW w:w="2970" w:type="dxa"/>
            <w:vAlign w:val="center"/>
          </w:tcPr>
          <w:p w14:paraId="6A2F9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304材质60*60*5cm特厚1.0mm</w:t>
            </w:r>
          </w:p>
        </w:tc>
        <w:tc>
          <w:tcPr>
            <w:tcW w:w="555" w:type="dxa"/>
            <w:vAlign w:val="center"/>
          </w:tcPr>
          <w:p w14:paraId="0D02E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205D7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67B676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B7968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4F934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46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62274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125" w:type="dxa"/>
            <w:vAlign w:val="center"/>
          </w:tcPr>
          <w:p w14:paraId="1B02E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316不锈钢T柄取样钎</w:t>
            </w:r>
          </w:p>
        </w:tc>
        <w:tc>
          <w:tcPr>
            <w:tcW w:w="2970" w:type="dxa"/>
            <w:vAlign w:val="center"/>
          </w:tcPr>
          <w:p w14:paraId="193B2C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总长80mm，直径19mm，壁厚2mm</w:t>
            </w:r>
          </w:p>
        </w:tc>
        <w:tc>
          <w:tcPr>
            <w:tcW w:w="555" w:type="dxa"/>
            <w:vAlign w:val="center"/>
          </w:tcPr>
          <w:p w14:paraId="5D5FE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85" w:type="dxa"/>
            <w:vAlign w:val="center"/>
          </w:tcPr>
          <w:p w14:paraId="14DF2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E1EDD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521D1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21EA0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889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70305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125" w:type="dxa"/>
            <w:vAlign w:val="center"/>
          </w:tcPr>
          <w:p w14:paraId="7767F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调速多用振荡器</w:t>
            </w:r>
          </w:p>
        </w:tc>
        <w:tc>
          <w:tcPr>
            <w:tcW w:w="2970" w:type="dxa"/>
            <w:vAlign w:val="center"/>
          </w:tcPr>
          <w:p w14:paraId="25D35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HY-2</w:t>
            </w:r>
          </w:p>
        </w:tc>
        <w:tc>
          <w:tcPr>
            <w:tcW w:w="555" w:type="dxa"/>
            <w:vAlign w:val="center"/>
          </w:tcPr>
          <w:p w14:paraId="28070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312F1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70" w:type="dxa"/>
            <w:vAlign w:val="center"/>
          </w:tcPr>
          <w:p w14:paraId="79D31E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69A31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restart"/>
            <w:vAlign w:val="center"/>
          </w:tcPr>
          <w:p w14:paraId="770113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国华电器有限公司</w:t>
            </w:r>
          </w:p>
        </w:tc>
      </w:tr>
      <w:tr w14:paraId="0A58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610C6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125" w:type="dxa"/>
            <w:vAlign w:val="center"/>
          </w:tcPr>
          <w:p w14:paraId="0EAED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聚氨酯微型传送带</w:t>
            </w:r>
          </w:p>
        </w:tc>
        <w:tc>
          <w:tcPr>
            <w:tcW w:w="2970" w:type="dxa"/>
            <w:vAlign w:val="center"/>
          </w:tcPr>
          <w:p w14:paraId="71687AAC">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国华HY-2型振荡器专用</w:t>
            </w:r>
          </w:p>
        </w:tc>
        <w:tc>
          <w:tcPr>
            <w:tcW w:w="555" w:type="dxa"/>
            <w:vAlign w:val="center"/>
          </w:tcPr>
          <w:p w14:paraId="2D697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5" w:type="dxa"/>
            <w:vAlign w:val="center"/>
          </w:tcPr>
          <w:p w14:paraId="30E1C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70" w:type="dxa"/>
            <w:vAlign w:val="center"/>
          </w:tcPr>
          <w:p w14:paraId="5756C8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1875A3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Merge w:val="continue"/>
            <w:vAlign w:val="center"/>
          </w:tcPr>
          <w:p w14:paraId="540234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27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27372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125" w:type="dxa"/>
            <w:vAlign w:val="center"/>
          </w:tcPr>
          <w:p w14:paraId="3A6DC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氟度计</w:t>
            </w:r>
          </w:p>
        </w:tc>
        <w:tc>
          <w:tcPr>
            <w:tcW w:w="2970" w:type="dxa"/>
            <w:vAlign w:val="center"/>
          </w:tcPr>
          <w:p w14:paraId="0EC50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SX380F-1</w:t>
            </w:r>
          </w:p>
        </w:tc>
        <w:tc>
          <w:tcPr>
            <w:tcW w:w="555" w:type="dxa"/>
            <w:vAlign w:val="center"/>
          </w:tcPr>
          <w:p w14:paraId="50EAC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85" w:type="dxa"/>
            <w:vAlign w:val="center"/>
          </w:tcPr>
          <w:p w14:paraId="0A4E3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70" w:type="dxa"/>
            <w:vAlign w:val="center"/>
          </w:tcPr>
          <w:p w14:paraId="7FC27B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7CB098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5BEE6D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上海大普仪器有限公司</w:t>
            </w:r>
          </w:p>
        </w:tc>
      </w:tr>
      <w:tr w14:paraId="4F34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7CA4B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125" w:type="dxa"/>
            <w:vAlign w:val="center"/>
          </w:tcPr>
          <w:p w14:paraId="5DD59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原子荧光易装卡片</w:t>
            </w:r>
          </w:p>
        </w:tc>
        <w:tc>
          <w:tcPr>
            <w:tcW w:w="2970" w:type="dxa"/>
            <w:vAlign w:val="center"/>
          </w:tcPr>
          <w:p w14:paraId="12EB29E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北京瑞丽AF-640A原子荧光配件</w:t>
            </w:r>
          </w:p>
        </w:tc>
        <w:tc>
          <w:tcPr>
            <w:tcW w:w="555" w:type="dxa"/>
            <w:vAlign w:val="center"/>
          </w:tcPr>
          <w:p w14:paraId="35146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85" w:type="dxa"/>
            <w:vAlign w:val="center"/>
          </w:tcPr>
          <w:p w14:paraId="5BF51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DB58E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369941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1B6C78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北京瑞丽分析仪器有限公司</w:t>
            </w:r>
          </w:p>
        </w:tc>
      </w:tr>
      <w:tr w14:paraId="208F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1841C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125" w:type="dxa"/>
            <w:vAlign w:val="center"/>
          </w:tcPr>
          <w:p w14:paraId="33FC8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加厚透明干燥器</w:t>
            </w:r>
          </w:p>
        </w:tc>
        <w:tc>
          <w:tcPr>
            <w:tcW w:w="2970" w:type="dxa"/>
            <w:vAlign w:val="center"/>
          </w:tcPr>
          <w:p w14:paraId="0EC2A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外径413mm,内径352mm</w:t>
            </w:r>
          </w:p>
        </w:tc>
        <w:tc>
          <w:tcPr>
            <w:tcW w:w="555" w:type="dxa"/>
            <w:vAlign w:val="center"/>
          </w:tcPr>
          <w:p w14:paraId="76E12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5" w:type="dxa"/>
            <w:vAlign w:val="center"/>
          </w:tcPr>
          <w:p w14:paraId="0F58F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70" w:type="dxa"/>
            <w:vAlign w:val="center"/>
          </w:tcPr>
          <w:p w14:paraId="70E4299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4F9424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33F87A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125"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97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5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8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7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635" w:type="dxa"/>
            <w:vAlign w:val="center"/>
          </w:tcPr>
          <w:p w14:paraId="3D6E91F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150" w:type="dxa"/>
            <w:gridSpan w:val="8"/>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00834963"/>
      <w:bookmarkStart w:id="14" w:name="_Toc384308223"/>
      <w:bookmarkStart w:id="15" w:name="_Toc247513966"/>
      <w:bookmarkStart w:id="16" w:name="_Toc352691486"/>
      <w:bookmarkStart w:id="17" w:name="_Toc361508598"/>
      <w:bookmarkStart w:id="18" w:name="_Toc152045542"/>
      <w:bookmarkStart w:id="19" w:name="_Toc369531529"/>
      <w:bookmarkStart w:id="20" w:name="_Toc247527567"/>
      <w:bookmarkStart w:id="21" w:name="_Toc144974510"/>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9531530"/>
      <w:bookmarkStart w:id="25" w:name="_Toc352691487"/>
      <w:bookmarkStart w:id="26" w:name="_Toc384308224"/>
      <w:bookmarkStart w:id="27" w:name="_Toc15242"/>
      <w:bookmarkStart w:id="28" w:name="_Toc247527568"/>
      <w:bookmarkStart w:id="29" w:name="_Toc361508599"/>
      <w:bookmarkStart w:id="30" w:name="_Toc152045543"/>
      <w:bookmarkStart w:id="31" w:name="_Toc144974511"/>
      <w:bookmarkStart w:id="32" w:name="_Toc152042319"/>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84308227"/>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1508603"/>
      <w:bookmarkStart w:id="41" w:name="_Toc152042322"/>
      <w:bookmarkStart w:id="42" w:name="_Toc384308228"/>
      <w:bookmarkStart w:id="43" w:name="_Toc352691491"/>
      <w:bookmarkStart w:id="44" w:name="_Toc152045546"/>
      <w:bookmarkStart w:id="45" w:name="_Toc144974514"/>
      <w:bookmarkStart w:id="46" w:name="_Toc300834967"/>
      <w:bookmarkStart w:id="47" w:name="_Toc369531534"/>
      <w:bookmarkStart w:id="48" w:name="_Toc247513970"/>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247527572"/>
      <w:bookmarkStart w:id="52" w:name="_Toc352691492"/>
      <w:bookmarkStart w:id="53" w:name="_Toc247513971"/>
      <w:bookmarkStart w:id="54" w:name="_Toc300834968"/>
      <w:bookmarkStart w:id="55" w:name="_Toc152042323"/>
      <w:bookmarkStart w:id="56" w:name="_Toc384308229"/>
      <w:bookmarkStart w:id="57" w:name="_Toc369531535"/>
      <w:bookmarkStart w:id="58" w:name="_Toc361508604"/>
      <w:bookmarkStart w:id="59" w:name="_Toc152045547"/>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6月2日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2日14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52691538"/>
      <w:bookmarkStart w:id="67" w:name="_Toc144974570"/>
      <w:bookmarkStart w:id="68" w:name="_Toc384308277"/>
      <w:bookmarkStart w:id="69" w:name="_Toc247527628"/>
      <w:bookmarkStart w:id="70" w:name="_Toc152042380"/>
      <w:bookmarkStart w:id="71" w:name="_Toc2907"/>
      <w:bookmarkStart w:id="72" w:name="_Toc247514027"/>
      <w:bookmarkStart w:id="73" w:name="_Toc300835013"/>
      <w:bookmarkStart w:id="74" w:name="_Toc369531582"/>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84308243"/>
      <w:bookmarkStart w:id="97" w:name="_Toc247513985"/>
      <w:bookmarkStart w:id="98" w:name="_Toc247527586"/>
      <w:bookmarkStart w:id="99" w:name="_Toc144974529"/>
      <w:bookmarkStart w:id="100" w:name="_Toc369531549"/>
      <w:bookmarkStart w:id="101" w:name="_Toc30095"/>
      <w:bookmarkStart w:id="102" w:name="_Toc152045561"/>
      <w:bookmarkStart w:id="103" w:name="_Toc361508618"/>
      <w:bookmarkStart w:id="104" w:name="_Toc300834982"/>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52691506"/>
      <w:bookmarkStart w:id="120" w:name="_Toc300834983"/>
      <w:bookmarkStart w:id="121" w:name="_Toc5668"/>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1183"/>
      <w:bookmarkStart w:id="130" w:name="_Toc33795814"/>
      <w:bookmarkStart w:id="131" w:name="_Toc14362"/>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44974532"/>
      <w:bookmarkStart w:id="134" w:name="_Toc361508622"/>
      <w:bookmarkStart w:id="135" w:name="_Toc152045564"/>
      <w:bookmarkStart w:id="136" w:name="_Toc384308247"/>
      <w:bookmarkStart w:id="137" w:name="_Toc369531553"/>
      <w:bookmarkStart w:id="138" w:name="_Toc152042340"/>
      <w:bookmarkStart w:id="139" w:name="_Toc300834986"/>
      <w:bookmarkStart w:id="140" w:name="_Toc247527589"/>
      <w:bookmarkStart w:id="141" w:name="_Toc35269150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5565"/>
      <w:bookmarkStart w:id="145" w:name="_Toc384308248"/>
      <w:bookmarkStart w:id="146" w:name="_Toc247513989"/>
      <w:bookmarkStart w:id="147" w:name="_Toc18247"/>
      <w:bookmarkStart w:id="148" w:name="_Toc247527590"/>
      <w:bookmarkStart w:id="149" w:name="_Toc361508623"/>
      <w:bookmarkStart w:id="150" w:name="_Toc352691510"/>
      <w:bookmarkStart w:id="151" w:name="_Toc152042341"/>
      <w:bookmarkStart w:id="152" w:name="_Toc300834987"/>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44974536"/>
      <w:bookmarkStart w:id="158" w:name="_Toc152045568"/>
      <w:bookmarkStart w:id="159" w:name="_Toc300834991"/>
      <w:bookmarkStart w:id="160" w:name="_Toc152042344"/>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84308253"/>
      <w:bookmarkStart w:id="169" w:name="_Toc13644"/>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4BCAD08">
      <w:pPr>
        <w:pStyle w:val="2"/>
        <w:jc w:val="both"/>
        <w:rPr>
          <w:rFonts w:hint="eastAsia" w:ascii="宋体" w:hAnsi="宋体" w:eastAsia="宋体" w:cs="宋体"/>
          <w:color w:val="auto"/>
          <w:sz w:val="36"/>
          <w:szCs w:val="36"/>
          <w:lang w:val="en-US" w:eastAsia="zh-CN"/>
        </w:rPr>
      </w:pPr>
    </w:p>
    <w:p w14:paraId="5ED596F6">
      <w:pPr>
        <w:pStyle w:val="2"/>
        <w:jc w:val="both"/>
        <w:rPr>
          <w:rFonts w:hint="eastAsia" w:ascii="宋体" w:hAnsi="宋体" w:eastAsia="宋体" w:cs="宋体"/>
          <w:color w:val="auto"/>
          <w:sz w:val="36"/>
          <w:szCs w:val="36"/>
          <w:lang w:val="en-US" w:eastAsia="zh-CN"/>
        </w:rPr>
      </w:pPr>
    </w:p>
    <w:p w14:paraId="6EC27129">
      <w:pPr>
        <w:pStyle w:val="2"/>
        <w:jc w:val="both"/>
        <w:rPr>
          <w:rFonts w:hint="eastAsia" w:ascii="宋体" w:hAnsi="宋体" w:eastAsia="宋体" w:cs="宋体"/>
          <w:color w:val="auto"/>
          <w:sz w:val="36"/>
          <w:szCs w:val="36"/>
          <w:lang w:val="en-US" w:eastAsia="zh-CN"/>
        </w:rPr>
      </w:pPr>
    </w:p>
    <w:p w14:paraId="65B9E164">
      <w:pPr>
        <w:pStyle w:val="2"/>
        <w:jc w:val="both"/>
        <w:rPr>
          <w:rFonts w:hint="eastAsia" w:ascii="宋体" w:hAnsi="宋体" w:eastAsia="宋体" w:cs="宋体"/>
          <w:color w:val="auto"/>
          <w:sz w:val="36"/>
          <w:szCs w:val="36"/>
          <w:lang w:val="en-US" w:eastAsia="zh-CN"/>
        </w:rPr>
      </w:pPr>
    </w:p>
    <w:p w14:paraId="31F8AEF9">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XB20260529-01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2026年5月中心化验室化学试剂等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61508754"/>
      <w:bookmarkStart w:id="187" w:name="_Toc152042578"/>
      <w:bookmarkStart w:id="188" w:name="_Toc384308377"/>
      <w:bookmarkStart w:id="189" w:name="_Toc247514248"/>
      <w:bookmarkStart w:id="190" w:name="_Toc369531699"/>
      <w:bookmarkStart w:id="191" w:name="_Toc247527829"/>
      <w:bookmarkStart w:id="192" w:name="_Toc352691663"/>
      <w:bookmarkStart w:id="193" w:name="_Toc144974858"/>
      <w:bookmarkStart w:id="194" w:name="_Toc300835211"/>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2026年5月中心化验室化学试剂等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93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099"/>
        <w:gridCol w:w="2903"/>
        <w:gridCol w:w="541"/>
        <w:gridCol w:w="571"/>
        <w:gridCol w:w="849"/>
        <w:gridCol w:w="849"/>
        <w:gridCol w:w="1598"/>
      </w:tblGrid>
      <w:tr w14:paraId="046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384D40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099" w:type="dxa"/>
            <w:vAlign w:val="center"/>
          </w:tcPr>
          <w:p w14:paraId="0E2B2F57">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903" w:type="dxa"/>
            <w:vAlign w:val="center"/>
          </w:tcPr>
          <w:p w14:paraId="6138C9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41" w:type="dxa"/>
            <w:vAlign w:val="center"/>
          </w:tcPr>
          <w:p w14:paraId="4A92AE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1" w:type="dxa"/>
            <w:vAlign w:val="center"/>
          </w:tcPr>
          <w:p w14:paraId="7DEFABA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49" w:type="dxa"/>
            <w:vAlign w:val="center"/>
          </w:tcPr>
          <w:p w14:paraId="2B1A26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849" w:type="dxa"/>
            <w:vAlign w:val="center"/>
          </w:tcPr>
          <w:p w14:paraId="29F138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598" w:type="dxa"/>
            <w:vAlign w:val="center"/>
          </w:tcPr>
          <w:p w14:paraId="5301B0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生产厂家</w:t>
            </w:r>
          </w:p>
        </w:tc>
      </w:tr>
      <w:tr w14:paraId="48D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1E0E6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99" w:type="dxa"/>
            <w:vAlign w:val="center"/>
          </w:tcPr>
          <w:p w14:paraId="516C5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三氯化钛溶液</w:t>
            </w:r>
          </w:p>
        </w:tc>
        <w:tc>
          <w:tcPr>
            <w:tcW w:w="2903" w:type="dxa"/>
            <w:vAlign w:val="center"/>
          </w:tcPr>
          <w:p w14:paraId="5F8F6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AR500mL/瓶</w:t>
            </w:r>
          </w:p>
        </w:tc>
        <w:tc>
          <w:tcPr>
            <w:tcW w:w="541" w:type="dxa"/>
            <w:vAlign w:val="center"/>
          </w:tcPr>
          <w:p w14:paraId="5C578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1" w:type="dxa"/>
            <w:vAlign w:val="center"/>
          </w:tcPr>
          <w:p w14:paraId="7415D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5A4E7D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344A9B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33E6F9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西陇化工</w:t>
            </w:r>
          </w:p>
        </w:tc>
      </w:tr>
      <w:tr w14:paraId="20ED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1EDF2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99" w:type="dxa"/>
            <w:vAlign w:val="center"/>
          </w:tcPr>
          <w:p w14:paraId="1DD35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白色碱式滴定管</w:t>
            </w:r>
          </w:p>
        </w:tc>
        <w:tc>
          <w:tcPr>
            <w:tcW w:w="2903" w:type="dxa"/>
            <w:vAlign w:val="center"/>
          </w:tcPr>
          <w:p w14:paraId="13C3E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蓝靠背线50mL</w:t>
            </w:r>
          </w:p>
        </w:tc>
        <w:tc>
          <w:tcPr>
            <w:tcW w:w="541" w:type="dxa"/>
            <w:vAlign w:val="center"/>
          </w:tcPr>
          <w:p w14:paraId="06CD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71" w:type="dxa"/>
            <w:vAlign w:val="center"/>
          </w:tcPr>
          <w:p w14:paraId="71304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83D1C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CCA6D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4F3233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5F19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41C69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99" w:type="dxa"/>
            <w:vAlign w:val="center"/>
          </w:tcPr>
          <w:p w14:paraId="0248C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样品瓶（带盖）</w:t>
            </w:r>
          </w:p>
        </w:tc>
        <w:tc>
          <w:tcPr>
            <w:tcW w:w="2903" w:type="dxa"/>
            <w:vAlign w:val="center"/>
          </w:tcPr>
          <w:p w14:paraId="770F2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2ml CIC-D160离子色谱配件</w:t>
            </w:r>
          </w:p>
        </w:tc>
        <w:tc>
          <w:tcPr>
            <w:tcW w:w="541" w:type="dxa"/>
            <w:vAlign w:val="center"/>
          </w:tcPr>
          <w:p w14:paraId="6AA0E6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571" w:type="dxa"/>
            <w:vAlign w:val="center"/>
          </w:tcPr>
          <w:p w14:paraId="11325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7E186D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0D3702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7DDE08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青岛盛瀚色谱技术有限公司</w:t>
            </w:r>
          </w:p>
        </w:tc>
      </w:tr>
      <w:tr w14:paraId="45C5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2A985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99" w:type="dxa"/>
            <w:vAlign w:val="center"/>
          </w:tcPr>
          <w:p w14:paraId="407A6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42795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100mL</w:t>
            </w:r>
          </w:p>
        </w:tc>
        <w:tc>
          <w:tcPr>
            <w:tcW w:w="541" w:type="dxa"/>
            <w:vAlign w:val="center"/>
          </w:tcPr>
          <w:p w14:paraId="145D7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71" w:type="dxa"/>
            <w:vAlign w:val="center"/>
          </w:tcPr>
          <w:p w14:paraId="165FE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7945EE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FE056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3AB375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天玻牌</w:t>
            </w:r>
          </w:p>
        </w:tc>
      </w:tr>
      <w:tr w14:paraId="0DA0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10C61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99" w:type="dxa"/>
            <w:vAlign w:val="center"/>
          </w:tcPr>
          <w:p w14:paraId="1264F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40D7D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50mL</w:t>
            </w:r>
          </w:p>
        </w:tc>
        <w:tc>
          <w:tcPr>
            <w:tcW w:w="541" w:type="dxa"/>
            <w:vAlign w:val="center"/>
          </w:tcPr>
          <w:p w14:paraId="2471A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71" w:type="dxa"/>
            <w:vAlign w:val="center"/>
          </w:tcPr>
          <w:p w14:paraId="23CB8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78E1A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8266F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6BA8D8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2F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14643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99" w:type="dxa"/>
            <w:vAlign w:val="center"/>
          </w:tcPr>
          <w:p w14:paraId="2816E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量杯</w:t>
            </w:r>
          </w:p>
        </w:tc>
        <w:tc>
          <w:tcPr>
            <w:tcW w:w="2903" w:type="dxa"/>
            <w:vAlign w:val="center"/>
          </w:tcPr>
          <w:p w14:paraId="571A5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250mL</w:t>
            </w:r>
          </w:p>
        </w:tc>
        <w:tc>
          <w:tcPr>
            <w:tcW w:w="541" w:type="dxa"/>
            <w:vAlign w:val="center"/>
          </w:tcPr>
          <w:p w14:paraId="7B474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570EF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536604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78F92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5572F29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3C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27" w:type="dxa"/>
            <w:vAlign w:val="center"/>
          </w:tcPr>
          <w:p w14:paraId="7F00A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99" w:type="dxa"/>
            <w:vAlign w:val="center"/>
          </w:tcPr>
          <w:p w14:paraId="633B9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金属铝片基准</w:t>
            </w:r>
          </w:p>
        </w:tc>
        <w:tc>
          <w:tcPr>
            <w:tcW w:w="2903" w:type="dxa"/>
            <w:vAlign w:val="center"/>
          </w:tcPr>
          <w:p w14:paraId="64FED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基准物25g/瓶</w:t>
            </w:r>
          </w:p>
        </w:tc>
        <w:tc>
          <w:tcPr>
            <w:tcW w:w="541" w:type="dxa"/>
            <w:vAlign w:val="center"/>
          </w:tcPr>
          <w:p w14:paraId="1BD06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6F109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CB6D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742CE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017066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天津市光复精细化工有限公司</w:t>
            </w:r>
          </w:p>
        </w:tc>
      </w:tr>
      <w:tr w14:paraId="28FF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762F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99" w:type="dxa"/>
            <w:vAlign w:val="center"/>
          </w:tcPr>
          <w:p w14:paraId="04825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钛（Ti)单元素标准样品</w:t>
            </w:r>
          </w:p>
        </w:tc>
        <w:tc>
          <w:tcPr>
            <w:tcW w:w="2903" w:type="dxa"/>
            <w:vAlign w:val="center"/>
          </w:tcPr>
          <w:p w14:paraId="09893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755A5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244DD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5C156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B8FBB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62DB8E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国家有色金属及电子材料分析测试中心</w:t>
            </w:r>
          </w:p>
        </w:tc>
      </w:tr>
      <w:tr w14:paraId="495C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5B924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99" w:type="dxa"/>
            <w:vAlign w:val="center"/>
          </w:tcPr>
          <w:p w14:paraId="3746F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钒（V)单元素标准样品</w:t>
            </w:r>
          </w:p>
        </w:tc>
        <w:tc>
          <w:tcPr>
            <w:tcW w:w="2903" w:type="dxa"/>
            <w:vAlign w:val="center"/>
          </w:tcPr>
          <w:p w14:paraId="42D28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6C82A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1639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4BBEE5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13C58E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377A796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5AD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596CE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99" w:type="dxa"/>
            <w:vAlign w:val="center"/>
          </w:tcPr>
          <w:p w14:paraId="3788F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镓（Ga)单元素标准样品</w:t>
            </w:r>
          </w:p>
        </w:tc>
        <w:tc>
          <w:tcPr>
            <w:tcW w:w="2903" w:type="dxa"/>
            <w:vAlign w:val="center"/>
          </w:tcPr>
          <w:p w14:paraId="3CC5A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1mg/mL    50ML</w:t>
            </w:r>
          </w:p>
        </w:tc>
        <w:tc>
          <w:tcPr>
            <w:tcW w:w="541" w:type="dxa"/>
            <w:vAlign w:val="center"/>
          </w:tcPr>
          <w:p w14:paraId="00C1E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0B217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849" w:type="dxa"/>
            <w:vAlign w:val="center"/>
          </w:tcPr>
          <w:p w14:paraId="36CD99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F3290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778507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AC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27" w:type="dxa"/>
            <w:vAlign w:val="center"/>
          </w:tcPr>
          <w:p w14:paraId="06841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99" w:type="dxa"/>
            <w:vAlign w:val="center"/>
          </w:tcPr>
          <w:p w14:paraId="32639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2903" w:type="dxa"/>
            <w:vAlign w:val="center"/>
          </w:tcPr>
          <w:p w14:paraId="06D28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&amp;25cm</w:t>
            </w:r>
          </w:p>
        </w:tc>
        <w:tc>
          <w:tcPr>
            <w:tcW w:w="541" w:type="dxa"/>
            <w:vAlign w:val="center"/>
          </w:tcPr>
          <w:p w14:paraId="29640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1" w:type="dxa"/>
            <w:vAlign w:val="center"/>
          </w:tcPr>
          <w:p w14:paraId="669A9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D26534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34E9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7015B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80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5D9A4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99" w:type="dxa"/>
            <w:vAlign w:val="center"/>
          </w:tcPr>
          <w:p w14:paraId="06F83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不锈钢方盘</w:t>
            </w:r>
          </w:p>
        </w:tc>
        <w:tc>
          <w:tcPr>
            <w:tcW w:w="2903" w:type="dxa"/>
            <w:vAlign w:val="center"/>
          </w:tcPr>
          <w:p w14:paraId="0C4A5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304材质60*60*5cm特厚1.0mm</w:t>
            </w:r>
          </w:p>
        </w:tc>
        <w:tc>
          <w:tcPr>
            <w:tcW w:w="541" w:type="dxa"/>
            <w:vAlign w:val="center"/>
          </w:tcPr>
          <w:p w14:paraId="3B18B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71" w:type="dxa"/>
            <w:vAlign w:val="center"/>
          </w:tcPr>
          <w:p w14:paraId="1B197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1D854D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590058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622C63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4F6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27" w:type="dxa"/>
            <w:vAlign w:val="center"/>
          </w:tcPr>
          <w:p w14:paraId="717F2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99" w:type="dxa"/>
            <w:vAlign w:val="center"/>
          </w:tcPr>
          <w:p w14:paraId="5C928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316不锈钢T柄取样钎</w:t>
            </w:r>
          </w:p>
        </w:tc>
        <w:tc>
          <w:tcPr>
            <w:tcW w:w="2903" w:type="dxa"/>
            <w:vAlign w:val="center"/>
          </w:tcPr>
          <w:p w14:paraId="54754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总长80mm，直径19mm，壁厚2mm</w:t>
            </w:r>
          </w:p>
        </w:tc>
        <w:tc>
          <w:tcPr>
            <w:tcW w:w="541" w:type="dxa"/>
            <w:vAlign w:val="center"/>
          </w:tcPr>
          <w:p w14:paraId="4E57A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71" w:type="dxa"/>
            <w:vAlign w:val="center"/>
          </w:tcPr>
          <w:p w14:paraId="56443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242741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15C70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03B0968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03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68CB8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99" w:type="dxa"/>
            <w:vAlign w:val="center"/>
          </w:tcPr>
          <w:p w14:paraId="3332F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调速多用振荡器</w:t>
            </w:r>
          </w:p>
        </w:tc>
        <w:tc>
          <w:tcPr>
            <w:tcW w:w="2903" w:type="dxa"/>
            <w:vAlign w:val="center"/>
          </w:tcPr>
          <w:p w14:paraId="62246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HY-2</w:t>
            </w:r>
          </w:p>
        </w:tc>
        <w:tc>
          <w:tcPr>
            <w:tcW w:w="541" w:type="dxa"/>
            <w:vAlign w:val="center"/>
          </w:tcPr>
          <w:p w14:paraId="285F0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23878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49" w:type="dxa"/>
            <w:vAlign w:val="center"/>
          </w:tcPr>
          <w:p w14:paraId="2C4C82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66EC64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restart"/>
            <w:vAlign w:val="center"/>
          </w:tcPr>
          <w:p w14:paraId="22BE2F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国华电器有限公司</w:t>
            </w:r>
          </w:p>
        </w:tc>
      </w:tr>
      <w:tr w14:paraId="3857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5AFCD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99" w:type="dxa"/>
            <w:vAlign w:val="center"/>
          </w:tcPr>
          <w:p w14:paraId="119FD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聚氨酯微型传送带</w:t>
            </w:r>
          </w:p>
        </w:tc>
        <w:tc>
          <w:tcPr>
            <w:tcW w:w="2903" w:type="dxa"/>
            <w:vAlign w:val="center"/>
          </w:tcPr>
          <w:p w14:paraId="3D02BB5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1" w:type="dxa"/>
            <w:vAlign w:val="center"/>
          </w:tcPr>
          <w:p w14:paraId="22F46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71" w:type="dxa"/>
            <w:vAlign w:val="center"/>
          </w:tcPr>
          <w:p w14:paraId="79022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9" w:type="dxa"/>
            <w:vAlign w:val="center"/>
          </w:tcPr>
          <w:p w14:paraId="2797AB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C329F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Merge w:val="continue"/>
            <w:vAlign w:val="center"/>
          </w:tcPr>
          <w:p w14:paraId="23BA5C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CF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57B0C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99" w:type="dxa"/>
            <w:vAlign w:val="center"/>
          </w:tcPr>
          <w:p w14:paraId="70438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氟度计</w:t>
            </w:r>
          </w:p>
        </w:tc>
        <w:tc>
          <w:tcPr>
            <w:tcW w:w="2903" w:type="dxa"/>
            <w:vAlign w:val="center"/>
          </w:tcPr>
          <w:p w14:paraId="45548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SX380F-1</w:t>
            </w:r>
          </w:p>
        </w:tc>
        <w:tc>
          <w:tcPr>
            <w:tcW w:w="541" w:type="dxa"/>
            <w:vAlign w:val="center"/>
          </w:tcPr>
          <w:p w14:paraId="42C3B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71" w:type="dxa"/>
            <w:vAlign w:val="center"/>
          </w:tcPr>
          <w:p w14:paraId="1D25F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49" w:type="dxa"/>
            <w:vAlign w:val="center"/>
          </w:tcPr>
          <w:p w14:paraId="46D55A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9E7B1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4DEE31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上海大普仪器有限公司</w:t>
            </w:r>
          </w:p>
        </w:tc>
      </w:tr>
      <w:tr w14:paraId="516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27" w:type="dxa"/>
            <w:vAlign w:val="center"/>
          </w:tcPr>
          <w:p w14:paraId="7EE65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99" w:type="dxa"/>
            <w:vAlign w:val="center"/>
          </w:tcPr>
          <w:p w14:paraId="0CCEB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原子荧光易装卡片</w:t>
            </w:r>
          </w:p>
        </w:tc>
        <w:tc>
          <w:tcPr>
            <w:tcW w:w="2903" w:type="dxa"/>
            <w:vAlign w:val="center"/>
          </w:tcPr>
          <w:p w14:paraId="2D44B37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北京瑞丽AF-640A原子荧光配件</w:t>
            </w:r>
          </w:p>
        </w:tc>
        <w:tc>
          <w:tcPr>
            <w:tcW w:w="541" w:type="dxa"/>
            <w:vAlign w:val="center"/>
          </w:tcPr>
          <w:p w14:paraId="736DA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71" w:type="dxa"/>
            <w:vAlign w:val="center"/>
          </w:tcPr>
          <w:p w14:paraId="0A904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63510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CDFAA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E83CF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北京瑞丽分析仪器有限公司</w:t>
            </w:r>
          </w:p>
        </w:tc>
      </w:tr>
      <w:tr w14:paraId="27D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30C60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99" w:type="dxa"/>
            <w:vAlign w:val="center"/>
          </w:tcPr>
          <w:p w14:paraId="0B643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加厚透明干燥器</w:t>
            </w:r>
          </w:p>
        </w:tc>
        <w:tc>
          <w:tcPr>
            <w:tcW w:w="2903" w:type="dxa"/>
            <w:vAlign w:val="center"/>
          </w:tcPr>
          <w:p w14:paraId="6C83A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外径413mm,内径352mm</w:t>
            </w:r>
          </w:p>
        </w:tc>
        <w:tc>
          <w:tcPr>
            <w:tcW w:w="541" w:type="dxa"/>
            <w:vAlign w:val="center"/>
          </w:tcPr>
          <w:p w14:paraId="427F9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71" w:type="dxa"/>
            <w:vAlign w:val="center"/>
          </w:tcPr>
          <w:p w14:paraId="68145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9" w:type="dxa"/>
            <w:vAlign w:val="center"/>
          </w:tcPr>
          <w:p w14:paraId="3C0F21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753730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7963B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46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27" w:type="dxa"/>
            <w:vAlign w:val="center"/>
          </w:tcPr>
          <w:p w14:paraId="3B50DC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099" w:type="dxa"/>
            <w:vAlign w:val="center"/>
          </w:tcPr>
          <w:p w14:paraId="2A1261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903" w:type="dxa"/>
            <w:vAlign w:val="center"/>
          </w:tcPr>
          <w:p w14:paraId="3C12EAC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41" w:type="dxa"/>
            <w:vAlign w:val="center"/>
          </w:tcPr>
          <w:p w14:paraId="43931F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1" w:type="dxa"/>
            <w:vAlign w:val="center"/>
          </w:tcPr>
          <w:p w14:paraId="73895DC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4B642D8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49" w:type="dxa"/>
            <w:vAlign w:val="center"/>
          </w:tcPr>
          <w:p w14:paraId="2D44E62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598" w:type="dxa"/>
            <w:vAlign w:val="center"/>
          </w:tcPr>
          <w:p w14:paraId="5E7EE69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639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937" w:type="dxa"/>
            <w:gridSpan w:val="8"/>
            <w:vAlign w:val="center"/>
          </w:tcPr>
          <w:p w14:paraId="3D00D9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62640DF1">
      <w:pPr>
        <w:pStyle w:val="3"/>
        <w:spacing w:after="0"/>
        <w:jc w:val="both"/>
        <w:rPr>
          <w:rFonts w:hint="eastAsia" w:ascii="Times New Roman" w:hAnsi="Times New Roman"/>
          <w:color w:val="auto"/>
          <w:kern w:val="0"/>
          <w:lang w:val="en-US" w:eastAsia="zh-CN"/>
        </w:rPr>
      </w:pPr>
    </w:p>
    <w:p w14:paraId="1282FD0C">
      <w:pPr>
        <w:pStyle w:val="3"/>
        <w:spacing w:after="0"/>
        <w:jc w:val="both"/>
        <w:rPr>
          <w:rFonts w:hint="eastAsia" w:ascii="Times New Roman" w:hAnsi="Times New Roman"/>
          <w:color w:val="auto"/>
          <w:kern w:val="0"/>
          <w:lang w:val="en-US" w:eastAsia="zh-CN"/>
        </w:rPr>
      </w:pPr>
    </w:p>
    <w:p w14:paraId="39CD7059">
      <w:pPr>
        <w:pStyle w:val="3"/>
        <w:spacing w:after="0"/>
        <w:jc w:val="both"/>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A668D5C">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EA5716-A5AE-44A4-9619-1F7FE1488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DCF9FC2-C980-4013-A4A1-8C7B30F47BB7}"/>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816C39CE-7AD8-4460-892C-95F3737DBE0D}"/>
  </w:font>
  <w:font w:name="微软雅黑">
    <w:panose1 w:val="020B0503020204020204"/>
    <w:charset w:val="86"/>
    <w:family w:val="auto"/>
    <w:pitch w:val="default"/>
    <w:sig w:usb0="80000287" w:usb1="2ACF3C50" w:usb2="00000016" w:usb3="00000000" w:csb0="0004001F" w:csb1="00000000"/>
    <w:embedRegular r:id="rId4" w:fontKey="{26AD18CA-B215-4DEA-A983-DC2B0ADA9B6E}"/>
  </w:font>
  <w:font w:name="CESI黑体-GB13000">
    <w:altName w:val="黑体"/>
    <w:panose1 w:val="02000500000000000000"/>
    <w:charset w:val="86"/>
    <w:family w:val="auto"/>
    <w:pitch w:val="default"/>
    <w:sig w:usb0="00000000" w:usb1="00000000" w:usb2="00000016" w:usb3="00000000" w:csb0="0004000F" w:csb1="00000000"/>
    <w:embedRegular r:id="rId5" w:fontKey="{53CB7A4F-9227-4818-8819-13DCDEE5C8A6}"/>
  </w:font>
  <w:font w:name="方正舒体">
    <w:panose1 w:val="02010601030101010101"/>
    <w:charset w:val="86"/>
    <w:family w:val="auto"/>
    <w:pitch w:val="default"/>
    <w:sig w:usb0="00000003" w:usb1="080E0000" w:usb2="00000000" w:usb3="00000000" w:csb0="00040000" w:csb1="00000000"/>
  </w:font>
  <w:font w:name="KSOF7DF7421F">
    <w:panose1 w:val="02000500000000000000"/>
    <w:charset w:val="86"/>
    <w:family w:val="auto"/>
    <w:pitch w:val="default"/>
    <w:sig w:usb0="00000001" w:usb1="00000000" w:usb2="00000000" w:usb3="00000000" w:csb0="00040001" w:csb1="00000000"/>
  </w:font>
  <w:font w:name="KSOF344FAE8B">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A18C4"/>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335B7"/>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C7776"/>
    <w:rsid w:val="D7FE4134"/>
    <w:rsid w:val="DB3B7016"/>
    <w:rsid w:val="DCEB95BB"/>
    <w:rsid w:val="DDD76FCC"/>
    <w:rsid w:val="DFB49DA4"/>
    <w:rsid w:val="E3D3240D"/>
    <w:rsid w:val="EBC3F2CD"/>
    <w:rsid w:val="ED7BEE42"/>
    <w:rsid w:val="EDB54C7C"/>
    <w:rsid w:val="EDEEDE89"/>
    <w:rsid w:val="EDFFD0E2"/>
    <w:rsid w:val="EF3F83FC"/>
    <w:rsid w:val="EF7F0021"/>
    <w:rsid w:val="EFBEC2ED"/>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5199</Words>
  <Characters>5519</Characters>
  <Lines>0</Lines>
  <Paragraphs>0</Paragraphs>
  <TotalTime>35</TotalTime>
  <ScaleCrop>false</ScaleCrop>
  <LinksUpToDate>false</LinksUpToDate>
  <CharactersWithSpaces>5583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2025-03-01T15:34:00Z</dcterms:created>
  <dc:creator>雷建军</dc:creator>
  <cp:lastModifiedBy>把风吹落</cp:lastModifiedBy>
  <cp:lastPrinted>2026-05-29T11:16:00Z</cp:lastPrinted>
  <dcterms:modified xsi:type="dcterms:W3CDTF">2026-05-29T03:20:25Z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